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19" w:type="dxa"/>
        <w:jc w:val="center"/>
        <w:tblLook w:val="01E0" w:firstRow="1" w:lastRow="1" w:firstColumn="1" w:lastColumn="1" w:noHBand="0" w:noVBand="0"/>
      </w:tblPr>
      <w:tblGrid>
        <w:gridCol w:w="4234"/>
        <w:gridCol w:w="5885"/>
      </w:tblGrid>
      <w:tr w:rsidR="00B9581C" w14:paraId="04AC74E4" w14:textId="77777777" w:rsidTr="00815422">
        <w:trPr>
          <w:trHeight w:val="1368"/>
          <w:jc w:val="center"/>
        </w:trPr>
        <w:tc>
          <w:tcPr>
            <w:tcW w:w="4234" w:type="dxa"/>
          </w:tcPr>
          <w:p w14:paraId="2FF61DC6" w14:textId="6519D54A" w:rsidR="00B9581C" w:rsidRPr="00F02D5F" w:rsidRDefault="00ED5F3F">
            <w:pPr>
              <w:rPr>
                <w:b w:val="0"/>
                <w:sz w:val="24"/>
                <w:szCs w:val="24"/>
              </w:rPr>
            </w:pPr>
            <w:bookmarkStart w:id="0" w:name="_GoBack"/>
            <w:bookmarkEnd w:id="0"/>
            <w:r w:rsidRPr="00F02D5F">
              <w:rPr>
                <w:b w:val="0"/>
                <w:sz w:val="24"/>
                <w:szCs w:val="24"/>
              </w:rPr>
              <w:t>ỦY BAN NHÂN DÂN</w:t>
            </w:r>
          </w:p>
          <w:p w14:paraId="0FE10F69" w14:textId="77777777" w:rsidR="00B9581C" w:rsidRPr="00DB193D" w:rsidRDefault="00B9581C">
            <w:pPr>
              <w:rPr>
                <w:b w:val="0"/>
                <w:sz w:val="24"/>
                <w:szCs w:val="24"/>
              </w:rPr>
            </w:pPr>
            <w:r w:rsidRPr="00DB193D">
              <w:rPr>
                <w:b w:val="0"/>
                <w:sz w:val="24"/>
                <w:szCs w:val="24"/>
              </w:rPr>
              <w:t>THÀNH PHỐ HỒ CHÍ MINH</w:t>
            </w:r>
          </w:p>
          <w:p w14:paraId="4818DC24" w14:textId="336F63D2" w:rsidR="00B9581C" w:rsidRPr="00E65ACE" w:rsidRDefault="00ED5F3F" w:rsidP="00E65ACE">
            <w:r>
              <w:t>SỞ GIÁO DỤC VÀ ĐÀO TẠO</w:t>
            </w:r>
          </w:p>
          <w:p w14:paraId="2FC9F9C8" w14:textId="22672EAB" w:rsidR="00531AA0" w:rsidRPr="00483A07" w:rsidRDefault="00B1230C" w:rsidP="00531AA0">
            <w:pPr>
              <w:spacing w:before="240"/>
              <w:jc w:val="both"/>
              <w:rPr>
                <w:b w:val="0"/>
              </w:rPr>
            </w:pPr>
            <w:r>
              <w:rPr>
                <w:noProof/>
              </w:rPr>
              <mc:AlternateContent>
                <mc:Choice Requires="wps">
                  <w:drawing>
                    <wp:anchor distT="4294967295" distB="4294967295" distL="114300" distR="114300" simplePos="0" relativeHeight="251658240" behindDoc="0" locked="0" layoutInCell="1" allowOverlap="1" wp14:anchorId="688F5FE1" wp14:editId="0F244808">
                      <wp:simplePos x="0" y="0"/>
                      <wp:positionH relativeFrom="column">
                        <wp:posOffset>586740</wp:posOffset>
                      </wp:positionH>
                      <wp:positionV relativeFrom="paragraph">
                        <wp:posOffset>33654</wp:posOffset>
                      </wp:positionV>
                      <wp:extent cx="135318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87CBD"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2.65pt" to="152.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"/>
                  </w:pict>
                </mc:Fallback>
              </mc:AlternateContent>
            </w:r>
            <w:r w:rsidR="00531AA0">
              <w:rPr>
                <w:b w:val="0"/>
                <w:sz w:val="24"/>
                <w:szCs w:val="24"/>
              </w:rPr>
              <w:t xml:space="preserve">          </w:t>
            </w:r>
            <w:r w:rsidR="00531AA0" w:rsidRPr="00483A07">
              <w:rPr>
                <w:b w:val="0"/>
              </w:rPr>
              <w:t xml:space="preserve">Số: </w:t>
            </w:r>
            <w:r w:rsidR="0081001E" w:rsidRPr="00483A07">
              <w:rPr>
                <w:b w:val="0"/>
              </w:rPr>
              <w:t>1049</w:t>
            </w:r>
            <w:r w:rsidR="00531AA0" w:rsidRPr="00483A07">
              <w:rPr>
                <w:b w:val="0"/>
              </w:rPr>
              <w:t>/</w:t>
            </w:r>
            <w:r w:rsidR="0081001E" w:rsidRPr="00483A07">
              <w:rPr>
                <w:b w:val="0"/>
              </w:rPr>
              <w:t>TB-</w:t>
            </w:r>
            <w:r w:rsidR="00531AA0" w:rsidRPr="00483A07">
              <w:rPr>
                <w:b w:val="0"/>
              </w:rPr>
              <w:t>GDĐT-TrH</w:t>
            </w:r>
          </w:p>
          <w:p w14:paraId="3D841722" w14:textId="6093B0BA" w:rsidR="00B9581C" w:rsidRPr="00531AA0" w:rsidRDefault="00B9581C" w:rsidP="002B5B84">
            <w:pPr>
              <w:spacing w:before="120"/>
              <w:rPr>
                <w:b w:val="0"/>
                <w:sz w:val="24"/>
                <w:szCs w:val="24"/>
              </w:rPr>
            </w:pPr>
          </w:p>
        </w:tc>
        <w:tc>
          <w:tcPr>
            <w:tcW w:w="5885" w:type="dxa"/>
          </w:tcPr>
          <w:p w14:paraId="0F785762" w14:textId="77777777" w:rsidR="00B9581C" w:rsidRPr="00DB193D" w:rsidRDefault="00B9581C" w:rsidP="00DB193D">
            <w:pPr>
              <w:rPr>
                <w:sz w:val="24"/>
                <w:szCs w:val="24"/>
              </w:rPr>
            </w:pPr>
            <w:r w:rsidRPr="00DB193D">
              <w:rPr>
                <w:sz w:val="24"/>
                <w:szCs w:val="24"/>
              </w:rPr>
              <w:t>CỘNG HÒA XÃ HỘI CHỦ NGHĨA VIỆT NAM</w:t>
            </w:r>
          </w:p>
          <w:p w14:paraId="16BD10E3" w14:textId="77777777" w:rsidR="00B9581C" w:rsidRDefault="00B9581C">
            <w:r>
              <w:t>Độc lập – Tự do – Hạnh phúc</w:t>
            </w:r>
          </w:p>
          <w:p w14:paraId="6E3D9679" w14:textId="5E1D361C" w:rsidR="00B9581C" w:rsidRDefault="00B1230C">
            <w:r>
              <w:rPr>
                <w:noProof/>
              </w:rPr>
              <mc:AlternateContent>
                <mc:Choice Requires="wps">
                  <w:drawing>
                    <wp:anchor distT="4294967295" distB="4294967295" distL="114300" distR="114300" simplePos="0" relativeHeight="251657216" behindDoc="0" locked="0" layoutInCell="1" allowOverlap="1" wp14:anchorId="5F5E22F6" wp14:editId="72E1DE61">
                      <wp:simplePos x="0" y="0"/>
                      <wp:positionH relativeFrom="column">
                        <wp:posOffset>730885</wp:posOffset>
                      </wp:positionH>
                      <wp:positionV relativeFrom="paragraph">
                        <wp:posOffset>28574</wp:posOffset>
                      </wp:positionV>
                      <wp:extent cx="212788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B2FE9"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5pt,2.25pt" to="22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"/>
                  </w:pict>
                </mc:Fallback>
              </mc:AlternateContent>
            </w:r>
          </w:p>
          <w:p w14:paraId="4BC2A122" w14:textId="76889536" w:rsidR="00B9581C" w:rsidRPr="00DB193D" w:rsidRDefault="00DB193D" w:rsidP="00FA1537">
            <w:pPr>
              <w:spacing w:before="240"/>
              <w:rPr>
                <w:b w:val="0"/>
                <w:sz w:val="24"/>
                <w:szCs w:val="24"/>
              </w:rPr>
            </w:pPr>
            <w:r w:rsidRPr="00812D41">
              <w:rPr>
                <w:b w:val="0"/>
                <w:i/>
                <w:szCs w:val="24"/>
              </w:rPr>
              <w:t xml:space="preserve">Thành phố </w:t>
            </w:r>
            <w:r w:rsidR="00B9581C" w:rsidRPr="00812D41">
              <w:rPr>
                <w:b w:val="0"/>
                <w:i/>
                <w:szCs w:val="24"/>
              </w:rPr>
              <w:t>Hồ Chí Minh, ngày</w:t>
            </w:r>
            <w:r w:rsidR="00273410">
              <w:rPr>
                <w:b w:val="0"/>
                <w:i/>
                <w:szCs w:val="24"/>
              </w:rPr>
              <w:t xml:space="preserve"> </w:t>
            </w:r>
            <w:r w:rsidR="0081001E">
              <w:rPr>
                <w:b w:val="0"/>
                <w:i/>
                <w:szCs w:val="24"/>
              </w:rPr>
              <w:t>03</w:t>
            </w:r>
            <w:r w:rsidR="00273410">
              <w:rPr>
                <w:b w:val="0"/>
                <w:i/>
                <w:szCs w:val="24"/>
              </w:rPr>
              <w:t xml:space="preserve"> </w:t>
            </w:r>
            <w:r w:rsidR="001B3014" w:rsidRPr="00812D41">
              <w:rPr>
                <w:b w:val="0"/>
                <w:i/>
                <w:szCs w:val="24"/>
              </w:rPr>
              <w:t>tháng</w:t>
            </w:r>
            <w:r w:rsidR="00273410">
              <w:rPr>
                <w:b w:val="0"/>
                <w:i/>
                <w:szCs w:val="24"/>
              </w:rPr>
              <w:t xml:space="preserve"> </w:t>
            </w:r>
            <w:r w:rsidR="00FA1537">
              <w:rPr>
                <w:b w:val="0"/>
                <w:i/>
                <w:szCs w:val="24"/>
              </w:rPr>
              <w:t>4</w:t>
            </w:r>
            <w:r w:rsidR="00273410">
              <w:rPr>
                <w:b w:val="0"/>
                <w:i/>
                <w:szCs w:val="24"/>
              </w:rPr>
              <w:t xml:space="preserve"> </w:t>
            </w:r>
            <w:r w:rsidR="00C6082D" w:rsidRPr="00812D41">
              <w:rPr>
                <w:b w:val="0"/>
                <w:i/>
                <w:szCs w:val="24"/>
              </w:rPr>
              <w:t>n</w:t>
            </w:r>
            <w:r w:rsidR="00812D41">
              <w:rPr>
                <w:b w:val="0"/>
                <w:i/>
                <w:szCs w:val="24"/>
              </w:rPr>
              <w:t>ăm 20</w:t>
            </w:r>
            <w:r w:rsidR="00531AA0">
              <w:rPr>
                <w:b w:val="0"/>
                <w:i/>
                <w:szCs w:val="24"/>
              </w:rPr>
              <w:t>20</w:t>
            </w:r>
          </w:p>
        </w:tc>
      </w:tr>
    </w:tbl>
    <w:p w14:paraId="787F4ED0" w14:textId="77777777" w:rsidR="00531AA0" w:rsidRPr="0081001E" w:rsidRDefault="00531AA0" w:rsidP="00815422">
      <w:pPr>
        <w:spacing w:line="276" w:lineRule="auto"/>
        <w:rPr>
          <w:sz w:val="10"/>
          <w:szCs w:val="10"/>
        </w:rPr>
      </w:pPr>
    </w:p>
    <w:p w14:paraId="670CF2A4" w14:textId="13066C8E" w:rsidR="00AC524B" w:rsidRPr="00AE4C45" w:rsidRDefault="00AE4C45" w:rsidP="00815422">
      <w:pPr>
        <w:spacing w:line="276" w:lineRule="auto"/>
        <w:rPr>
          <w:sz w:val="28"/>
          <w:szCs w:val="28"/>
        </w:rPr>
      </w:pPr>
      <w:r w:rsidRPr="00AE4C45">
        <w:rPr>
          <w:sz w:val="28"/>
          <w:szCs w:val="28"/>
        </w:rPr>
        <w:t xml:space="preserve">THÔNG BÁO </w:t>
      </w:r>
    </w:p>
    <w:p w14:paraId="76C57709" w14:textId="7DA761A9" w:rsidR="00273410" w:rsidRPr="004941A0" w:rsidRDefault="00575588" w:rsidP="00815422">
      <w:pPr>
        <w:spacing w:line="276" w:lineRule="auto"/>
        <w:rPr>
          <w:bCs/>
        </w:rPr>
      </w:pPr>
      <w:r w:rsidRPr="004941A0">
        <w:rPr>
          <w:bCs/>
        </w:rPr>
        <w:t xml:space="preserve">VỀ VIỆC </w:t>
      </w:r>
      <w:r w:rsidR="00531AA0" w:rsidRPr="004941A0">
        <w:rPr>
          <w:bCs/>
        </w:rPr>
        <w:t>THAM DỰ</w:t>
      </w:r>
      <w:r w:rsidRPr="004941A0">
        <w:rPr>
          <w:bCs/>
        </w:rPr>
        <w:t xml:space="preserve"> </w:t>
      </w:r>
      <w:r w:rsidR="00AE4C45" w:rsidRPr="004941A0">
        <w:rPr>
          <w:bCs/>
        </w:rPr>
        <w:t xml:space="preserve">VÒNG CHUNG KẾT CẤP THÀNH PHỐ </w:t>
      </w:r>
      <w:r w:rsidRPr="004941A0">
        <w:rPr>
          <w:bCs/>
        </w:rPr>
        <w:t xml:space="preserve">HỘI THI </w:t>
      </w:r>
    </w:p>
    <w:p w14:paraId="10747EF8" w14:textId="30268497" w:rsidR="00AE4C45" w:rsidRPr="002A11EE" w:rsidRDefault="00575588" w:rsidP="00815422">
      <w:pPr>
        <w:spacing w:line="276" w:lineRule="auto"/>
        <w:rPr>
          <w:b w:val="0"/>
          <w:sz w:val="14"/>
        </w:rPr>
      </w:pPr>
      <w:r w:rsidRPr="004941A0">
        <w:rPr>
          <w:bCs/>
        </w:rPr>
        <w:t>“</w:t>
      </w:r>
      <w:r w:rsidR="00081689" w:rsidRPr="004941A0">
        <w:rPr>
          <w:bCs/>
        </w:rPr>
        <w:t>SÁNG TÁC ẢNH</w:t>
      </w:r>
      <w:r w:rsidRPr="004941A0">
        <w:rPr>
          <w:bCs/>
        </w:rPr>
        <w:t>”</w:t>
      </w:r>
      <w:r w:rsidR="00273410" w:rsidRPr="004941A0">
        <w:rPr>
          <w:bCs/>
        </w:rPr>
        <w:t xml:space="preserve"> LẦN </w:t>
      </w:r>
      <w:r w:rsidR="00081689" w:rsidRPr="004941A0">
        <w:rPr>
          <w:bCs/>
        </w:rPr>
        <w:t>X</w:t>
      </w:r>
      <w:r w:rsidR="00FA1537" w:rsidRPr="004941A0">
        <w:rPr>
          <w:bCs/>
        </w:rPr>
        <w:t>I</w:t>
      </w:r>
      <w:r w:rsidR="00081689" w:rsidRPr="004941A0">
        <w:rPr>
          <w:bCs/>
        </w:rPr>
        <w:t>I</w:t>
      </w:r>
      <w:r w:rsidR="00531AA0" w:rsidRPr="004941A0">
        <w:rPr>
          <w:bCs/>
        </w:rPr>
        <w:t>I</w:t>
      </w:r>
      <w:r w:rsidR="00273410" w:rsidRPr="004941A0">
        <w:rPr>
          <w:bCs/>
        </w:rPr>
        <w:t xml:space="preserve"> -</w:t>
      </w:r>
      <w:r w:rsidRPr="004941A0">
        <w:rPr>
          <w:bCs/>
        </w:rPr>
        <w:t xml:space="preserve"> NĂM HỌC 201</w:t>
      </w:r>
      <w:r w:rsidR="00531AA0" w:rsidRPr="004941A0">
        <w:rPr>
          <w:bCs/>
        </w:rPr>
        <w:t>9</w:t>
      </w:r>
      <w:r w:rsidR="00FA1537" w:rsidRPr="004941A0">
        <w:rPr>
          <w:bCs/>
        </w:rPr>
        <w:t>-</w:t>
      </w:r>
      <w:r w:rsidRPr="004941A0">
        <w:rPr>
          <w:bCs/>
        </w:rPr>
        <w:t>20</w:t>
      </w:r>
      <w:r w:rsidR="00531AA0" w:rsidRPr="004941A0">
        <w:rPr>
          <w:bCs/>
        </w:rPr>
        <w:t>20</w:t>
      </w:r>
      <w:r w:rsidRPr="004941A0">
        <w:rPr>
          <w:b w:val="0"/>
        </w:rPr>
        <w:br/>
      </w:r>
    </w:p>
    <w:p w14:paraId="6037BCBE" w14:textId="398347CF" w:rsidR="001D6EBE" w:rsidRPr="001D6EBE" w:rsidRDefault="001D6EBE" w:rsidP="00422413">
      <w:pPr>
        <w:widowControl w:val="0"/>
        <w:autoSpaceDE w:val="0"/>
        <w:autoSpaceDN w:val="0"/>
        <w:adjustRightInd w:val="0"/>
        <w:spacing w:line="276" w:lineRule="auto"/>
        <w:ind w:left="142" w:firstLine="851"/>
        <w:jc w:val="both"/>
        <w:rPr>
          <w:b w:val="0"/>
          <w:i/>
        </w:rPr>
      </w:pPr>
      <w:r w:rsidRPr="001D6EBE">
        <w:rPr>
          <w:b w:val="0"/>
        </w:rPr>
        <w:t>Thực</w:t>
      </w:r>
      <w:r w:rsidRPr="001D6EBE">
        <w:rPr>
          <w:b w:val="0"/>
          <w:lang w:val="vi-VN"/>
        </w:rPr>
        <w:t xml:space="preserve"> hiện kế hoạch năm học</w:t>
      </w:r>
      <w:r w:rsidRPr="001D6EBE">
        <w:rPr>
          <w:b w:val="0"/>
        </w:rPr>
        <w:t xml:space="preserve"> 201</w:t>
      </w:r>
      <w:r w:rsidR="004C0786">
        <w:rPr>
          <w:b w:val="0"/>
        </w:rPr>
        <w:t>9</w:t>
      </w:r>
      <w:r w:rsidRPr="001D6EBE">
        <w:rPr>
          <w:b w:val="0"/>
        </w:rPr>
        <w:t xml:space="preserve"> - 20</w:t>
      </w:r>
      <w:r w:rsidR="004C0786">
        <w:rPr>
          <w:b w:val="0"/>
        </w:rPr>
        <w:t>20</w:t>
      </w:r>
      <w:r w:rsidRPr="001D6EBE">
        <w:rPr>
          <w:b w:val="0"/>
          <w:lang w:val="vi-VN"/>
        </w:rPr>
        <w:t xml:space="preserve">, </w:t>
      </w:r>
      <w:r w:rsidRPr="001D6EBE">
        <w:rPr>
          <w:b w:val="0"/>
        </w:rPr>
        <w:t xml:space="preserve">Sở Giáo dục và Đào tạo (GDĐT) đã </w:t>
      </w:r>
      <w:r w:rsidRPr="001D6EBE">
        <w:rPr>
          <w:b w:val="0"/>
          <w:lang w:val="vi-VN"/>
        </w:rPr>
        <w:t xml:space="preserve">tổ chức </w:t>
      </w:r>
      <w:r w:rsidRPr="001D6EBE">
        <w:rPr>
          <w:b w:val="0"/>
          <w:lang w:val="en-AU"/>
        </w:rPr>
        <w:t>h</w:t>
      </w:r>
      <w:r w:rsidRPr="001D6EBE">
        <w:rPr>
          <w:b w:val="0"/>
          <w:lang w:val="vi-VN"/>
        </w:rPr>
        <w:t xml:space="preserve">ội thi </w:t>
      </w:r>
      <w:r w:rsidRPr="001D6EBE">
        <w:rPr>
          <w:b w:val="0"/>
        </w:rPr>
        <w:t>Sáng tác ảnh dành cho học sinh Trung học lần thứ X</w:t>
      </w:r>
      <w:r w:rsidR="00582C65">
        <w:rPr>
          <w:b w:val="0"/>
        </w:rPr>
        <w:t>I</w:t>
      </w:r>
      <w:r w:rsidR="004C0786">
        <w:rPr>
          <w:b w:val="0"/>
        </w:rPr>
        <w:t>I</w:t>
      </w:r>
      <w:r>
        <w:rPr>
          <w:b w:val="0"/>
        </w:rPr>
        <w:t>I</w:t>
      </w:r>
      <w:r w:rsidRPr="001D6EBE">
        <w:rPr>
          <w:b w:val="0"/>
        </w:rPr>
        <w:t xml:space="preserve"> theo nội dung văn bản số </w:t>
      </w:r>
      <w:r w:rsidR="004C0786">
        <w:rPr>
          <w:b w:val="0"/>
        </w:rPr>
        <w:t>3720</w:t>
      </w:r>
      <w:r w:rsidRPr="001D6EBE">
        <w:rPr>
          <w:b w:val="0"/>
        </w:rPr>
        <w:t xml:space="preserve">/KH-GDĐT-TrH ngày </w:t>
      </w:r>
      <w:r w:rsidR="00D42BA8">
        <w:rPr>
          <w:b w:val="0"/>
        </w:rPr>
        <w:t>1</w:t>
      </w:r>
      <w:r w:rsidR="004C0786">
        <w:rPr>
          <w:b w:val="0"/>
        </w:rPr>
        <w:t>0</w:t>
      </w:r>
      <w:r w:rsidR="00582C65">
        <w:rPr>
          <w:b w:val="0"/>
        </w:rPr>
        <w:t xml:space="preserve"> tháng </w:t>
      </w:r>
      <w:r w:rsidR="004C0786">
        <w:rPr>
          <w:b w:val="0"/>
        </w:rPr>
        <w:t>10</w:t>
      </w:r>
      <w:r w:rsidRPr="001D6EBE">
        <w:rPr>
          <w:b w:val="0"/>
        </w:rPr>
        <w:t xml:space="preserve"> năm 201</w:t>
      </w:r>
      <w:r w:rsidR="00582C65">
        <w:rPr>
          <w:b w:val="0"/>
        </w:rPr>
        <w:t xml:space="preserve">9. </w:t>
      </w:r>
      <w:r w:rsidRPr="001D6EBE">
        <w:rPr>
          <w:b w:val="0"/>
        </w:rPr>
        <w:t xml:space="preserve">Kết quả đã chọn ra được </w:t>
      </w:r>
      <w:r w:rsidR="003E42D2">
        <w:rPr>
          <w:b w:val="0"/>
        </w:rPr>
        <w:t>123</w:t>
      </w:r>
      <w:r w:rsidRPr="001D6EBE">
        <w:rPr>
          <w:b w:val="0"/>
        </w:rPr>
        <w:t xml:space="preserve"> tác phẩm của học sinh cấp Trung học phổ thông và </w:t>
      </w:r>
      <w:r w:rsidR="003E42D2">
        <w:rPr>
          <w:b w:val="0"/>
        </w:rPr>
        <w:t>73</w:t>
      </w:r>
      <w:r w:rsidRPr="001D6EBE">
        <w:rPr>
          <w:b w:val="0"/>
        </w:rPr>
        <w:t xml:space="preserve"> tác phẩm của học sinh cấp Trung học cơ sở tiếp tục dự thi vòng chung kết </w:t>
      </w:r>
    </w:p>
    <w:p w14:paraId="5550BE42" w14:textId="70D1287C" w:rsidR="001D6EBE" w:rsidRDefault="001D6EBE" w:rsidP="001D6EBE">
      <w:pPr>
        <w:widowControl w:val="0"/>
        <w:autoSpaceDE w:val="0"/>
        <w:autoSpaceDN w:val="0"/>
        <w:adjustRightInd w:val="0"/>
        <w:spacing w:before="120"/>
        <w:ind w:firstLine="851"/>
        <w:jc w:val="both"/>
        <w:rPr>
          <w:b w:val="0"/>
        </w:rPr>
      </w:pPr>
      <w:r w:rsidRPr="001D6EBE">
        <w:rPr>
          <w:b w:val="0"/>
        </w:rPr>
        <w:t xml:space="preserve">Sở GDĐT thông báo </w:t>
      </w:r>
      <w:r w:rsidR="00306950">
        <w:rPr>
          <w:b w:val="0"/>
        </w:rPr>
        <w:t>nội dung</w:t>
      </w:r>
      <w:r w:rsidRPr="001D6EBE">
        <w:rPr>
          <w:b w:val="0"/>
        </w:rPr>
        <w:t xml:space="preserve"> </w:t>
      </w:r>
      <w:r w:rsidR="00422413">
        <w:rPr>
          <w:b w:val="0"/>
        </w:rPr>
        <w:t xml:space="preserve">dự thi </w:t>
      </w:r>
      <w:r w:rsidRPr="001D6EBE">
        <w:rPr>
          <w:b w:val="0"/>
        </w:rPr>
        <w:t>vòng chung kết hội thi cụ thể như sau:</w:t>
      </w:r>
    </w:p>
    <w:p w14:paraId="230AFE3B" w14:textId="77777777" w:rsidR="0081001E" w:rsidRPr="0081001E" w:rsidRDefault="0081001E" w:rsidP="001D6EBE">
      <w:pPr>
        <w:widowControl w:val="0"/>
        <w:autoSpaceDE w:val="0"/>
        <w:autoSpaceDN w:val="0"/>
        <w:adjustRightInd w:val="0"/>
        <w:spacing w:before="120"/>
        <w:ind w:firstLine="851"/>
        <w:jc w:val="both"/>
        <w:rPr>
          <w:b w:val="0"/>
          <w:sz w:val="6"/>
          <w:szCs w:val="6"/>
        </w:rPr>
      </w:pPr>
    </w:p>
    <w:p w14:paraId="159FBFC6" w14:textId="74111CAA" w:rsidR="00D42BA8" w:rsidRPr="002D0DA8" w:rsidRDefault="00306950" w:rsidP="002D0DA8">
      <w:pPr>
        <w:pStyle w:val="ListParagraph"/>
        <w:numPr>
          <w:ilvl w:val="0"/>
          <w:numId w:val="9"/>
        </w:numPr>
        <w:spacing w:line="276" w:lineRule="auto"/>
        <w:jc w:val="both"/>
        <w:rPr>
          <w:sz w:val="26"/>
          <w:szCs w:val="26"/>
        </w:rPr>
      </w:pPr>
      <w:r w:rsidRPr="002D0DA8">
        <w:rPr>
          <w:b/>
          <w:sz w:val="26"/>
          <w:szCs w:val="26"/>
        </w:rPr>
        <w:t>Đối tượng tham gia dự thi</w:t>
      </w:r>
      <w:r w:rsidR="00D42BA8" w:rsidRPr="002D0DA8">
        <w:rPr>
          <w:sz w:val="26"/>
          <w:szCs w:val="26"/>
        </w:rPr>
        <w:t xml:space="preserve">: </w:t>
      </w:r>
      <w:r w:rsidRPr="002D0DA8">
        <w:rPr>
          <w:sz w:val="26"/>
          <w:szCs w:val="26"/>
        </w:rPr>
        <w:t>học sinh các trường THCS và THPT vào vòng Chung</w:t>
      </w:r>
      <w:r w:rsidR="00422413" w:rsidRPr="002D0DA8">
        <w:rPr>
          <w:sz w:val="26"/>
          <w:szCs w:val="26"/>
        </w:rPr>
        <w:t xml:space="preserve"> k</w:t>
      </w:r>
      <w:r w:rsidRPr="002D0DA8">
        <w:rPr>
          <w:sz w:val="26"/>
          <w:szCs w:val="26"/>
        </w:rPr>
        <w:t xml:space="preserve">ết hội thi </w:t>
      </w:r>
      <w:r w:rsidRPr="002D0DA8">
        <w:rPr>
          <w:i/>
          <w:iCs/>
          <w:sz w:val="26"/>
          <w:szCs w:val="26"/>
        </w:rPr>
        <w:t>(danh sách đính kèm)</w:t>
      </w:r>
    </w:p>
    <w:p w14:paraId="7561260F" w14:textId="42E9EB09" w:rsidR="00306950" w:rsidRDefault="00306950" w:rsidP="00387BE7">
      <w:pPr>
        <w:pStyle w:val="ListParagraph"/>
        <w:numPr>
          <w:ilvl w:val="0"/>
          <w:numId w:val="9"/>
        </w:numPr>
        <w:tabs>
          <w:tab w:val="left" w:pos="851"/>
        </w:tabs>
        <w:spacing w:line="276" w:lineRule="auto"/>
        <w:ind w:left="0" w:firstLine="567"/>
        <w:jc w:val="both"/>
        <w:rPr>
          <w:sz w:val="26"/>
          <w:szCs w:val="26"/>
        </w:rPr>
      </w:pPr>
      <w:r w:rsidRPr="00306950">
        <w:rPr>
          <w:b/>
          <w:sz w:val="26"/>
          <w:szCs w:val="26"/>
        </w:rPr>
        <w:t>Chủ đề vòng Chung kết hội thi</w:t>
      </w:r>
      <w:r w:rsidR="00D42BA8" w:rsidRPr="00306950">
        <w:rPr>
          <w:sz w:val="26"/>
          <w:szCs w:val="26"/>
        </w:rPr>
        <w:t xml:space="preserve">: </w:t>
      </w:r>
      <w:r w:rsidR="00CF798C" w:rsidRPr="006841C3">
        <w:rPr>
          <w:b/>
          <w:bCs/>
          <w:sz w:val="26"/>
          <w:szCs w:val="26"/>
        </w:rPr>
        <w:t>“TỔ ẤM”</w:t>
      </w:r>
    </w:p>
    <w:p w14:paraId="37D7B12D" w14:textId="77777777" w:rsidR="00CF798C" w:rsidRPr="00CF798C" w:rsidRDefault="00CF798C" w:rsidP="00CF798C">
      <w:pPr>
        <w:pStyle w:val="ListParagraph"/>
        <w:tabs>
          <w:tab w:val="left" w:pos="851"/>
        </w:tabs>
        <w:spacing w:line="276" w:lineRule="auto"/>
        <w:ind w:left="567"/>
        <w:jc w:val="both"/>
        <w:rPr>
          <w:sz w:val="26"/>
          <w:szCs w:val="26"/>
        </w:rPr>
      </w:pPr>
      <w:r w:rsidRPr="00CF798C">
        <w:rPr>
          <w:sz w:val="26"/>
          <w:szCs w:val="26"/>
        </w:rPr>
        <w:t>Chủ đề “Tổ ấm” gợi hình ảnh về mái ấm gia đình thân thương.</w:t>
      </w:r>
    </w:p>
    <w:p w14:paraId="68B4D586" w14:textId="1B6FBC30" w:rsidR="00CF798C" w:rsidRPr="00CF798C" w:rsidRDefault="00422413" w:rsidP="00422413">
      <w:pPr>
        <w:pStyle w:val="ListParagraph"/>
        <w:tabs>
          <w:tab w:val="left" w:pos="851"/>
        </w:tabs>
        <w:spacing w:line="276" w:lineRule="auto"/>
        <w:ind w:left="0"/>
        <w:jc w:val="both"/>
        <w:rPr>
          <w:sz w:val="26"/>
          <w:szCs w:val="26"/>
        </w:rPr>
      </w:pPr>
      <w:r>
        <w:rPr>
          <w:sz w:val="26"/>
          <w:szCs w:val="26"/>
        </w:rPr>
        <w:tab/>
      </w:r>
      <w:r w:rsidR="00CF798C" w:rsidRPr="00CF798C">
        <w:rPr>
          <w:sz w:val="26"/>
          <w:szCs w:val="26"/>
        </w:rPr>
        <w:t>Đó là những hình ảnh thể hiện tình yêu thương, sự gắn kết giữa những thành viên trong gia đình: cả nhà cùng tập thể dục buổi sáng; cả nhà quây quần bên mâm cơm chiều; cha mẹ chăm sóc con cái, con cái phụ giúp cha mẹ; …</w:t>
      </w:r>
    </w:p>
    <w:p w14:paraId="7C706F23" w14:textId="28935016" w:rsidR="00CF798C" w:rsidRPr="00CF798C" w:rsidRDefault="00422413" w:rsidP="00422413">
      <w:pPr>
        <w:pStyle w:val="ListParagraph"/>
        <w:tabs>
          <w:tab w:val="left" w:pos="851"/>
        </w:tabs>
        <w:spacing w:line="276" w:lineRule="auto"/>
        <w:ind w:left="0"/>
        <w:jc w:val="both"/>
        <w:rPr>
          <w:sz w:val="26"/>
          <w:szCs w:val="26"/>
        </w:rPr>
      </w:pPr>
      <w:r>
        <w:rPr>
          <w:sz w:val="26"/>
          <w:szCs w:val="26"/>
        </w:rPr>
        <w:tab/>
      </w:r>
      <w:r w:rsidR="00CF798C" w:rsidRPr="00CF798C">
        <w:rPr>
          <w:sz w:val="26"/>
          <w:szCs w:val="26"/>
        </w:rPr>
        <w:t>Đó là những hình ảnh ghi lại những khoảnh khắc đẹp của cảnh vật và con người nơi mái ấm gia đình: khoảnh khắc người cháu rót li nước trà nóng tỏa hương thơm ngát mời Ông ngoại uống; khoảnh khắc cậu em ngồi vào góc học tập thân quen;  khoảnh khắc người mẹ lau mồ hôi trán khi ngồi bên bếp lửa hồng chuẩn bị bữa cơm chiều; khoảnh khắc thềm nhà thân yêu sáng ánh nắng chiều; …</w:t>
      </w:r>
    </w:p>
    <w:p w14:paraId="4F5ADE60" w14:textId="0C618218" w:rsidR="00422413" w:rsidRDefault="00332929" w:rsidP="00422413">
      <w:pPr>
        <w:pStyle w:val="ListParagraph"/>
        <w:spacing w:line="276" w:lineRule="auto"/>
        <w:ind w:left="0" w:firstLine="567"/>
        <w:jc w:val="both"/>
        <w:rPr>
          <w:sz w:val="26"/>
          <w:szCs w:val="26"/>
        </w:rPr>
      </w:pPr>
      <w:r>
        <w:rPr>
          <w:sz w:val="26"/>
          <w:szCs w:val="26"/>
        </w:rPr>
        <w:t xml:space="preserve">    </w:t>
      </w:r>
      <w:r w:rsidR="00CF798C" w:rsidRPr="00CF798C">
        <w:rPr>
          <w:sz w:val="26"/>
          <w:szCs w:val="26"/>
        </w:rPr>
        <w:t>Có rất nhiều hình ảnh đẹp về một “Tổ ấm”. Em hãy ghi lại những hình ảnh đẹp ấy bằng tài năng và sự sáng tạo trong nghệ thuật nhiếp ảnh của mình</w:t>
      </w:r>
      <w:r w:rsidR="00422413">
        <w:rPr>
          <w:sz w:val="26"/>
          <w:szCs w:val="26"/>
        </w:rPr>
        <w:t>.</w:t>
      </w:r>
      <w:r w:rsidR="00CF798C" w:rsidRPr="00CF798C">
        <w:rPr>
          <w:sz w:val="26"/>
          <w:szCs w:val="26"/>
        </w:rPr>
        <w:t xml:space="preserve"> </w:t>
      </w:r>
    </w:p>
    <w:p w14:paraId="2EEB42E1" w14:textId="33B4179A" w:rsidR="00D42BA8" w:rsidRPr="003500EE" w:rsidRDefault="00306950" w:rsidP="00422413">
      <w:pPr>
        <w:pStyle w:val="ListParagraph"/>
        <w:numPr>
          <w:ilvl w:val="0"/>
          <w:numId w:val="9"/>
        </w:numPr>
        <w:tabs>
          <w:tab w:val="left" w:pos="851"/>
        </w:tabs>
        <w:spacing w:line="276" w:lineRule="auto"/>
        <w:jc w:val="both"/>
        <w:rPr>
          <w:sz w:val="26"/>
          <w:szCs w:val="26"/>
        </w:rPr>
      </w:pPr>
      <w:r>
        <w:rPr>
          <w:b/>
          <w:sz w:val="26"/>
          <w:szCs w:val="26"/>
        </w:rPr>
        <w:t>Hình thức tổ chức</w:t>
      </w:r>
      <w:r w:rsidR="00D42BA8" w:rsidRPr="00306950">
        <w:rPr>
          <w:sz w:val="26"/>
          <w:szCs w:val="26"/>
        </w:rPr>
        <w:t>:</w:t>
      </w:r>
      <w:r w:rsidR="00D42BA8" w:rsidRPr="00306950">
        <w:rPr>
          <w:color w:val="FF0000"/>
          <w:sz w:val="26"/>
          <w:szCs w:val="26"/>
        </w:rPr>
        <w:t xml:space="preserve"> </w:t>
      </w:r>
    </w:p>
    <w:p w14:paraId="3B40DF8E" w14:textId="7D5122AF" w:rsidR="003500EE" w:rsidRPr="003500EE" w:rsidRDefault="00422413" w:rsidP="00422413">
      <w:pPr>
        <w:pStyle w:val="ListParagraph"/>
        <w:tabs>
          <w:tab w:val="left" w:pos="851"/>
        </w:tabs>
        <w:spacing w:line="276" w:lineRule="auto"/>
        <w:ind w:left="0"/>
        <w:jc w:val="both"/>
        <w:rPr>
          <w:sz w:val="26"/>
          <w:szCs w:val="26"/>
        </w:rPr>
      </w:pPr>
      <w:r>
        <w:rPr>
          <w:sz w:val="26"/>
          <w:szCs w:val="26"/>
        </w:rPr>
        <w:tab/>
      </w:r>
      <w:r w:rsidR="003500EE" w:rsidRPr="003500EE">
        <w:rPr>
          <w:sz w:val="26"/>
          <w:szCs w:val="26"/>
        </w:rPr>
        <w:t>Ảnh chụp từ ngày 01/</w:t>
      </w:r>
      <w:r w:rsidR="003500EE">
        <w:rPr>
          <w:sz w:val="26"/>
          <w:szCs w:val="26"/>
        </w:rPr>
        <w:t>3</w:t>
      </w:r>
      <w:r w:rsidR="003500EE" w:rsidRPr="003500EE">
        <w:rPr>
          <w:sz w:val="26"/>
          <w:szCs w:val="26"/>
        </w:rPr>
        <w:t>/20</w:t>
      </w:r>
      <w:r w:rsidR="003500EE">
        <w:rPr>
          <w:sz w:val="26"/>
          <w:szCs w:val="26"/>
        </w:rPr>
        <w:t>20</w:t>
      </w:r>
      <w:r w:rsidR="003500EE" w:rsidRPr="003500EE">
        <w:rPr>
          <w:sz w:val="26"/>
          <w:szCs w:val="26"/>
        </w:rPr>
        <w:t xml:space="preserve"> đến hết ngày </w:t>
      </w:r>
      <w:r w:rsidR="003500EE">
        <w:rPr>
          <w:sz w:val="26"/>
          <w:szCs w:val="26"/>
        </w:rPr>
        <w:t>10</w:t>
      </w:r>
      <w:r w:rsidR="003500EE" w:rsidRPr="003500EE">
        <w:rPr>
          <w:sz w:val="26"/>
          <w:szCs w:val="26"/>
        </w:rPr>
        <w:t>/</w:t>
      </w:r>
      <w:r w:rsidR="003500EE">
        <w:rPr>
          <w:sz w:val="26"/>
          <w:szCs w:val="26"/>
        </w:rPr>
        <w:t>5</w:t>
      </w:r>
      <w:r w:rsidR="003500EE" w:rsidRPr="003500EE">
        <w:rPr>
          <w:sz w:val="26"/>
          <w:szCs w:val="26"/>
        </w:rPr>
        <w:t xml:space="preserve">/2020 (không được sử dụng ảnh của người khác chụp, ảnh sưu tầm, ảnh ghép). </w:t>
      </w:r>
    </w:p>
    <w:p w14:paraId="6C2C018C" w14:textId="73AB575B" w:rsidR="003500EE" w:rsidRPr="00306950" w:rsidRDefault="00422413" w:rsidP="00422413">
      <w:pPr>
        <w:pStyle w:val="ListParagraph"/>
        <w:tabs>
          <w:tab w:val="left" w:pos="851"/>
        </w:tabs>
        <w:spacing w:line="276" w:lineRule="auto"/>
        <w:ind w:left="0"/>
        <w:jc w:val="both"/>
        <w:rPr>
          <w:sz w:val="26"/>
          <w:szCs w:val="26"/>
        </w:rPr>
      </w:pPr>
      <w:r>
        <w:rPr>
          <w:sz w:val="26"/>
          <w:szCs w:val="26"/>
        </w:rPr>
        <w:tab/>
      </w:r>
      <w:r w:rsidR="003500EE" w:rsidRPr="003500EE">
        <w:rPr>
          <w:sz w:val="26"/>
          <w:szCs w:val="26"/>
        </w:rPr>
        <w:t xml:space="preserve">Ảnh chụp dự thi có thể là ảnh màu hoặc đen trắng hay đơn sắc nhưng phải là ảnh chưa tham gia bất kỳ cuộc thi nào. Hạn cuối nộp tác phẩm dự thi ngày </w:t>
      </w:r>
      <w:r w:rsidR="003500EE">
        <w:rPr>
          <w:sz w:val="26"/>
          <w:szCs w:val="26"/>
        </w:rPr>
        <w:t>15</w:t>
      </w:r>
      <w:r w:rsidR="003500EE" w:rsidRPr="003500EE">
        <w:rPr>
          <w:sz w:val="26"/>
          <w:szCs w:val="26"/>
        </w:rPr>
        <w:t>/</w:t>
      </w:r>
      <w:r w:rsidR="003500EE">
        <w:rPr>
          <w:sz w:val="26"/>
          <w:szCs w:val="26"/>
        </w:rPr>
        <w:t>5</w:t>
      </w:r>
      <w:r w:rsidR="003500EE" w:rsidRPr="003500EE">
        <w:rPr>
          <w:sz w:val="26"/>
          <w:szCs w:val="26"/>
        </w:rPr>
        <w:t>/2020.</w:t>
      </w:r>
    </w:p>
    <w:p w14:paraId="68BB6F50" w14:textId="32571BB5" w:rsidR="00D42BA8" w:rsidRDefault="00582C65" w:rsidP="004F6A8C">
      <w:pPr>
        <w:tabs>
          <w:tab w:val="left" w:pos="851"/>
        </w:tabs>
        <w:ind w:firstLine="567"/>
        <w:jc w:val="both"/>
      </w:pPr>
      <w:r>
        <w:t>4</w:t>
      </w:r>
      <w:r w:rsidR="00A3462E" w:rsidRPr="00A3462E">
        <w:t xml:space="preserve">. </w:t>
      </w:r>
      <w:r w:rsidR="003500EE">
        <w:t>Quy trình nộp sản phẩm dự thi</w:t>
      </w:r>
      <w:r w:rsidR="00A3462E" w:rsidRPr="00A3462E">
        <w:t>:</w:t>
      </w:r>
    </w:p>
    <w:p w14:paraId="301C75C1" w14:textId="20809962" w:rsidR="008B36E0" w:rsidRPr="008B36E0" w:rsidRDefault="008B36E0" w:rsidP="008B36E0">
      <w:pPr>
        <w:widowControl w:val="0"/>
        <w:autoSpaceDE w:val="0"/>
        <w:autoSpaceDN w:val="0"/>
        <w:adjustRightInd w:val="0"/>
        <w:spacing w:before="120"/>
        <w:ind w:firstLine="720"/>
        <w:jc w:val="both"/>
        <w:rPr>
          <w:b w:val="0"/>
          <w:highlight w:val="white"/>
          <w:lang w:eastAsia="en-AU"/>
        </w:rPr>
      </w:pPr>
      <w:r w:rsidRPr="008B36E0">
        <w:rPr>
          <w:b w:val="0"/>
          <w:highlight w:val="white"/>
          <w:lang w:eastAsia="en-AU"/>
        </w:rPr>
        <w:t xml:space="preserve">Ban tổ chức bắt đầu </w:t>
      </w:r>
      <w:r w:rsidRPr="008B36E0">
        <w:rPr>
          <w:b w:val="0"/>
          <w:highlight w:val="white"/>
          <w:u w:color="FF0000"/>
          <w:lang w:eastAsia="en-AU"/>
        </w:rPr>
        <w:t>nhận ảnh</w:t>
      </w:r>
      <w:r w:rsidRPr="008B36E0">
        <w:rPr>
          <w:b w:val="0"/>
          <w:highlight w:val="white"/>
          <w:lang w:eastAsia="en-AU"/>
        </w:rPr>
        <w:t xml:space="preserve"> dự thi từ ngày </w:t>
      </w:r>
      <w:r>
        <w:rPr>
          <w:b w:val="0"/>
          <w:highlight w:val="white"/>
          <w:lang w:eastAsia="en-AU"/>
        </w:rPr>
        <w:t>15</w:t>
      </w:r>
      <w:r w:rsidRPr="008B36E0">
        <w:rPr>
          <w:b w:val="0"/>
          <w:highlight w:val="white"/>
          <w:lang w:eastAsia="en-AU"/>
        </w:rPr>
        <w:t>/</w:t>
      </w:r>
      <w:r>
        <w:rPr>
          <w:b w:val="0"/>
          <w:highlight w:val="white"/>
          <w:lang w:eastAsia="en-AU"/>
        </w:rPr>
        <w:t>4</w:t>
      </w:r>
      <w:r w:rsidRPr="008B36E0">
        <w:rPr>
          <w:b w:val="0"/>
          <w:highlight w:val="white"/>
          <w:lang w:eastAsia="en-AU"/>
        </w:rPr>
        <w:t>/20</w:t>
      </w:r>
      <w:r>
        <w:rPr>
          <w:b w:val="0"/>
          <w:highlight w:val="white"/>
          <w:lang w:eastAsia="en-AU"/>
        </w:rPr>
        <w:t>20</w:t>
      </w:r>
      <w:r w:rsidRPr="008B36E0">
        <w:rPr>
          <w:b w:val="0"/>
          <w:highlight w:val="white"/>
          <w:lang w:eastAsia="en-AU"/>
        </w:rPr>
        <w:t>. Ảnh dự thi có thể là ảnh Đơn hoặc ảnh Bộ (từ 5 đến 12 ảnh)</w:t>
      </w:r>
      <w:r>
        <w:rPr>
          <w:b w:val="0"/>
          <w:highlight w:val="white"/>
          <w:lang w:eastAsia="en-AU"/>
        </w:rPr>
        <w:t xml:space="preserve"> </w:t>
      </w:r>
      <w:r w:rsidRPr="008B36E0">
        <w:rPr>
          <w:b w:val="0"/>
          <w:highlight w:val="white"/>
          <w:lang w:eastAsia="en-AU"/>
        </w:rPr>
        <w:t xml:space="preserve">về địa chỉ trang web: tuoixanh.tuoitre.vn  </w:t>
      </w:r>
    </w:p>
    <w:p w14:paraId="4EDE4441" w14:textId="77777777" w:rsidR="008B36E0" w:rsidRPr="008B36E0" w:rsidRDefault="008B36E0" w:rsidP="008B36E0">
      <w:pPr>
        <w:widowControl w:val="0"/>
        <w:autoSpaceDE w:val="0"/>
        <w:autoSpaceDN w:val="0"/>
        <w:adjustRightInd w:val="0"/>
        <w:spacing w:before="120"/>
        <w:ind w:firstLine="720"/>
        <w:jc w:val="both"/>
        <w:rPr>
          <w:b w:val="0"/>
          <w:highlight w:val="white"/>
          <w:lang w:val="vi-VN" w:eastAsia="en-AU"/>
        </w:rPr>
      </w:pPr>
      <w:r w:rsidRPr="008B36E0">
        <w:rPr>
          <w:b w:val="0"/>
          <w:color w:val="000000"/>
          <w:highlight w:val="white"/>
          <w:u w:color="FF0000"/>
          <w:lang w:eastAsia="en-AU"/>
        </w:rPr>
        <w:t xml:space="preserve">Các </w:t>
      </w:r>
      <w:r w:rsidRPr="008B36E0">
        <w:rPr>
          <w:b w:val="0"/>
          <w:color w:val="000000"/>
          <w:highlight w:val="white"/>
          <w:u w:color="FF0000"/>
          <w:lang w:val="vi-VN" w:eastAsia="en-AU"/>
        </w:rPr>
        <w:t>file ảnh</w:t>
      </w:r>
      <w:r w:rsidRPr="008B36E0">
        <w:rPr>
          <w:b w:val="0"/>
          <w:highlight w:val="white"/>
          <w:lang w:val="vi-VN" w:eastAsia="en-AU"/>
        </w:rPr>
        <w:t xml:space="preserve"> dự thi </w:t>
      </w:r>
      <w:r w:rsidRPr="008B36E0">
        <w:rPr>
          <w:b w:val="0"/>
          <w:highlight w:val="white"/>
          <w:lang w:eastAsia="en-AU"/>
        </w:rPr>
        <w:t>cần đảm bảo các</w:t>
      </w:r>
      <w:r w:rsidRPr="008B36E0">
        <w:rPr>
          <w:b w:val="0"/>
          <w:highlight w:val="white"/>
          <w:lang w:val="vi-VN" w:eastAsia="en-AU"/>
        </w:rPr>
        <w:t xml:space="preserve"> quy định sau:</w:t>
      </w:r>
    </w:p>
    <w:p w14:paraId="3FED54F8" w14:textId="7880E994" w:rsidR="008B36E0" w:rsidRPr="008B36E0" w:rsidRDefault="008B36E0" w:rsidP="008B36E0">
      <w:pPr>
        <w:widowControl w:val="0"/>
        <w:autoSpaceDE w:val="0"/>
        <w:autoSpaceDN w:val="0"/>
        <w:adjustRightInd w:val="0"/>
        <w:spacing w:before="120"/>
        <w:ind w:firstLine="720"/>
        <w:jc w:val="both"/>
        <w:rPr>
          <w:b w:val="0"/>
          <w:highlight w:val="white"/>
          <w:lang w:eastAsia="en-AU"/>
        </w:rPr>
      </w:pPr>
      <w:r w:rsidRPr="008B36E0">
        <w:rPr>
          <w:b w:val="0"/>
          <w:highlight w:val="white"/>
          <w:lang w:eastAsia="en-AU"/>
        </w:rPr>
        <w:t xml:space="preserve">- Ảnh dự thi phải được gửi dưới dạng </w:t>
      </w:r>
      <w:r w:rsidRPr="008B36E0">
        <w:rPr>
          <w:b w:val="0"/>
          <w:color w:val="000000"/>
          <w:highlight w:val="white"/>
          <w:u w:color="FF0000"/>
          <w:lang w:eastAsia="en-AU"/>
        </w:rPr>
        <w:t>file ảnh số</w:t>
      </w:r>
      <w:r w:rsidRPr="008B36E0">
        <w:rPr>
          <w:b w:val="0"/>
          <w:highlight w:val="white"/>
          <w:lang w:eastAsia="en-AU"/>
        </w:rPr>
        <w:t>. Tên tác phẩm được đặt dưới dạng không dấu (Ví dụ: Tác phẩm ảnh có tên “</w:t>
      </w:r>
      <w:r>
        <w:rPr>
          <w:b w:val="0"/>
          <w:highlight w:val="white"/>
          <w:lang w:eastAsia="en-AU"/>
        </w:rPr>
        <w:t>Nếp nhà dấu yêu</w:t>
      </w:r>
      <w:r w:rsidRPr="008B36E0">
        <w:rPr>
          <w:b w:val="0"/>
          <w:highlight w:val="white"/>
          <w:lang w:eastAsia="en-AU"/>
        </w:rPr>
        <w:t xml:space="preserve">” được đặt tên cho file ảnh là </w:t>
      </w:r>
      <w:r>
        <w:rPr>
          <w:b w:val="0"/>
          <w:highlight w:val="white"/>
          <w:lang w:eastAsia="en-AU"/>
        </w:rPr>
        <w:t>Nepnhadauyeu</w:t>
      </w:r>
      <w:r w:rsidRPr="008B36E0">
        <w:rPr>
          <w:b w:val="0"/>
          <w:highlight w:val="white"/>
          <w:lang w:eastAsia="en-AU"/>
        </w:rPr>
        <w:t>.</w:t>
      </w:r>
      <w:r w:rsidRPr="008B36E0">
        <w:rPr>
          <w:b w:val="0"/>
          <w:color w:val="000000"/>
          <w:highlight w:val="white"/>
          <w:u w:color="FF0000"/>
          <w:lang w:eastAsia="en-AU"/>
        </w:rPr>
        <w:t>jpg</w:t>
      </w:r>
      <w:r w:rsidRPr="008B36E0">
        <w:rPr>
          <w:b w:val="0"/>
          <w:highlight w:val="white"/>
          <w:lang w:eastAsia="en-AU"/>
        </w:rPr>
        <w:t>)</w:t>
      </w:r>
    </w:p>
    <w:p w14:paraId="09D9940D" w14:textId="77777777" w:rsidR="006E6766" w:rsidRDefault="006E6766" w:rsidP="008B36E0">
      <w:pPr>
        <w:widowControl w:val="0"/>
        <w:autoSpaceDE w:val="0"/>
        <w:autoSpaceDN w:val="0"/>
        <w:adjustRightInd w:val="0"/>
        <w:spacing w:before="120"/>
        <w:ind w:firstLine="720"/>
        <w:jc w:val="both"/>
        <w:rPr>
          <w:b w:val="0"/>
          <w:highlight w:val="white"/>
          <w:lang w:eastAsia="en-AU"/>
        </w:rPr>
      </w:pPr>
    </w:p>
    <w:p w14:paraId="0EE18264" w14:textId="1B46E55B" w:rsidR="008B36E0" w:rsidRPr="008B36E0" w:rsidRDefault="008B36E0" w:rsidP="008B36E0">
      <w:pPr>
        <w:widowControl w:val="0"/>
        <w:autoSpaceDE w:val="0"/>
        <w:autoSpaceDN w:val="0"/>
        <w:adjustRightInd w:val="0"/>
        <w:spacing w:before="120"/>
        <w:ind w:firstLine="720"/>
        <w:jc w:val="both"/>
        <w:rPr>
          <w:b w:val="0"/>
          <w:highlight w:val="white"/>
          <w:lang w:eastAsia="en-AU"/>
        </w:rPr>
      </w:pPr>
      <w:r w:rsidRPr="008B36E0">
        <w:rPr>
          <w:b w:val="0"/>
          <w:highlight w:val="white"/>
          <w:lang w:eastAsia="en-AU"/>
        </w:rPr>
        <w:lastRenderedPageBreak/>
        <w:t xml:space="preserve">- Ảnh chụp rõ nét, có dung lượng </w:t>
      </w:r>
      <w:r w:rsidRPr="008B36E0">
        <w:rPr>
          <w:b w:val="0"/>
          <w:color w:val="000000"/>
          <w:highlight w:val="white"/>
          <w:u w:color="FF0000"/>
          <w:lang w:eastAsia="en-AU"/>
        </w:rPr>
        <w:t>file</w:t>
      </w:r>
      <w:r w:rsidRPr="008B36E0">
        <w:rPr>
          <w:b w:val="0"/>
          <w:highlight w:val="white"/>
          <w:lang w:eastAsia="en-AU"/>
        </w:rPr>
        <w:t xml:space="preserve"> tối thiểu 2 MB, định dạng jpg có độ phân giải 72 </w:t>
      </w:r>
      <w:r w:rsidRPr="008B36E0">
        <w:rPr>
          <w:b w:val="0"/>
          <w:color w:val="000000"/>
          <w:highlight w:val="white"/>
          <w:u w:color="FF0000"/>
          <w:lang w:eastAsia="en-AU"/>
        </w:rPr>
        <w:t xml:space="preserve">dpi, </w:t>
      </w:r>
      <w:r w:rsidRPr="008B36E0">
        <w:rPr>
          <w:b w:val="0"/>
          <w:color w:val="000000"/>
          <w:lang w:val="en-AU" w:eastAsia="en-AU"/>
        </w:rPr>
        <w:t>chiều dài tối thiểu 1800 pixel.</w:t>
      </w:r>
    </w:p>
    <w:p w14:paraId="7C53F710" w14:textId="77777777" w:rsidR="008B36E0" w:rsidRPr="008B36E0" w:rsidRDefault="008B36E0" w:rsidP="008B36E0">
      <w:pPr>
        <w:widowControl w:val="0"/>
        <w:autoSpaceDE w:val="0"/>
        <w:autoSpaceDN w:val="0"/>
        <w:adjustRightInd w:val="0"/>
        <w:spacing w:before="120"/>
        <w:ind w:firstLine="720"/>
        <w:jc w:val="both"/>
        <w:rPr>
          <w:b w:val="0"/>
          <w:highlight w:val="white"/>
          <w:lang w:eastAsia="en-AU"/>
        </w:rPr>
      </w:pPr>
      <w:r w:rsidRPr="008B36E0">
        <w:rPr>
          <w:b w:val="0"/>
          <w:highlight w:val="white"/>
          <w:lang w:eastAsia="en-AU"/>
        </w:rPr>
        <w:t xml:space="preserve">- Tác giả chỉ được phép dùng các phần mềm chuyên dụng chỉnh sửa độ sáng, tối, độ tương phản, kích thước ảnh. Không được </w:t>
      </w:r>
      <w:r w:rsidRPr="008B36E0">
        <w:rPr>
          <w:b w:val="0"/>
          <w:color w:val="000000"/>
          <w:highlight w:val="white"/>
          <w:u w:color="FF0000"/>
          <w:lang w:eastAsia="en-AU"/>
        </w:rPr>
        <w:t>viền khung</w:t>
      </w:r>
      <w:r w:rsidRPr="008B36E0">
        <w:rPr>
          <w:b w:val="0"/>
          <w:highlight w:val="white"/>
          <w:lang w:eastAsia="en-AU"/>
        </w:rPr>
        <w:t xml:space="preserve">, </w:t>
      </w:r>
      <w:r w:rsidRPr="008B36E0">
        <w:rPr>
          <w:b w:val="0"/>
          <w:color w:val="000000"/>
          <w:highlight w:val="white"/>
          <w:u w:color="FF0000"/>
          <w:lang w:eastAsia="en-AU"/>
        </w:rPr>
        <w:t>ghép ảnh</w:t>
      </w:r>
      <w:r w:rsidRPr="008B36E0">
        <w:rPr>
          <w:b w:val="0"/>
          <w:highlight w:val="white"/>
          <w:lang w:eastAsia="en-AU"/>
        </w:rPr>
        <w:t>, xóa hoặc thêm các chi tiết trong ảnh.</w:t>
      </w:r>
    </w:p>
    <w:p w14:paraId="3C3A1E9E" w14:textId="77777777" w:rsidR="008B36E0" w:rsidRPr="008B36E0" w:rsidRDefault="008B36E0" w:rsidP="008B36E0">
      <w:pPr>
        <w:widowControl w:val="0"/>
        <w:autoSpaceDE w:val="0"/>
        <w:autoSpaceDN w:val="0"/>
        <w:adjustRightInd w:val="0"/>
        <w:spacing w:before="120"/>
        <w:ind w:firstLine="720"/>
        <w:jc w:val="both"/>
        <w:rPr>
          <w:b w:val="0"/>
          <w:highlight w:val="white"/>
          <w:lang w:val="en-AU" w:eastAsia="en-AU"/>
        </w:rPr>
      </w:pPr>
      <w:r w:rsidRPr="008B36E0">
        <w:rPr>
          <w:b w:val="0"/>
          <w:highlight w:val="white"/>
          <w:lang w:val="en-AU" w:eastAsia="en-AU"/>
        </w:rPr>
        <w:t>- Ảnh dự thi phải có chú thích đầy đủ thông tin tối đa 100 chữ (có dấu): Tên tác phẩm, chụp ở đâu, khi nào, nhân vật hoặc sự kiện gì với lời giải thích càng rõ về câu chuyện trong ảnh càng tốt (tác giả chịu trách nhiệm về các thông tin liên quan đến ảnh).</w:t>
      </w:r>
    </w:p>
    <w:p w14:paraId="1CB56C57" w14:textId="77777777" w:rsidR="008B36E0" w:rsidRPr="008B36E0" w:rsidRDefault="008B36E0" w:rsidP="008B36E0">
      <w:pPr>
        <w:widowControl w:val="0"/>
        <w:autoSpaceDE w:val="0"/>
        <w:autoSpaceDN w:val="0"/>
        <w:adjustRightInd w:val="0"/>
        <w:spacing w:before="120"/>
        <w:ind w:firstLine="720"/>
        <w:jc w:val="both"/>
        <w:rPr>
          <w:highlight w:val="white"/>
          <w:lang w:eastAsia="en-AU"/>
        </w:rPr>
      </w:pPr>
      <w:r w:rsidRPr="008B36E0">
        <w:rPr>
          <w:highlight w:val="white"/>
          <w:lang w:eastAsia="en-AU"/>
        </w:rPr>
        <w:t>5. Lưu ý</w:t>
      </w:r>
    </w:p>
    <w:p w14:paraId="3DFECFF1" w14:textId="77777777" w:rsidR="008B36E0" w:rsidRPr="008B36E0" w:rsidRDefault="008B36E0" w:rsidP="008B36E0">
      <w:pPr>
        <w:widowControl w:val="0"/>
        <w:autoSpaceDE w:val="0"/>
        <w:autoSpaceDN w:val="0"/>
        <w:adjustRightInd w:val="0"/>
        <w:spacing w:before="120"/>
        <w:ind w:firstLine="720"/>
        <w:jc w:val="both"/>
        <w:rPr>
          <w:b w:val="0"/>
          <w:highlight w:val="white"/>
          <w:lang w:eastAsia="en-AU"/>
        </w:rPr>
      </w:pPr>
      <w:r w:rsidRPr="008B36E0">
        <w:rPr>
          <w:b w:val="0"/>
          <w:highlight w:val="white"/>
          <w:lang w:eastAsia="en-AU"/>
        </w:rPr>
        <w:t xml:space="preserve">Tác giả dự thi có trách nhiệm </w:t>
      </w:r>
      <w:r w:rsidRPr="008B36E0">
        <w:rPr>
          <w:b w:val="0"/>
          <w:color w:val="000000"/>
          <w:highlight w:val="white"/>
          <w:u w:color="FF0000"/>
          <w:lang w:eastAsia="en-AU"/>
        </w:rPr>
        <w:t>gửi file ảnh gốc</w:t>
      </w:r>
      <w:r w:rsidRPr="008B36E0">
        <w:rPr>
          <w:b w:val="0"/>
          <w:highlight w:val="white"/>
          <w:lang w:eastAsia="en-AU"/>
        </w:rPr>
        <w:t xml:space="preserve"> khi có yêu cầu của Ban tổ chức để kiểm tra hoặc để in phóng ảnh triển lãm. Trong trường hợp tác giả ảnh không gửi </w:t>
      </w:r>
      <w:r w:rsidRPr="008B36E0">
        <w:rPr>
          <w:b w:val="0"/>
          <w:color w:val="000000"/>
          <w:highlight w:val="white"/>
          <w:u w:color="FF0000"/>
          <w:lang w:eastAsia="en-AU"/>
        </w:rPr>
        <w:t>file gốc</w:t>
      </w:r>
      <w:r w:rsidRPr="008B36E0">
        <w:rPr>
          <w:b w:val="0"/>
          <w:highlight w:val="white"/>
          <w:lang w:eastAsia="en-AU"/>
        </w:rPr>
        <w:t xml:space="preserve">, tác phẩm đó xem là phạm qui và bị loại. </w:t>
      </w:r>
    </w:p>
    <w:p w14:paraId="7345F626" w14:textId="0CD718BF" w:rsidR="008B36E0" w:rsidRDefault="008B36E0" w:rsidP="004F6A8C">
      <w:pPr>
        <w:tabs>
          <w:tab w:val="left" w:pos="851"/>
        </w:tabs>
        <w:ind w:firstLine="567"/>
        <w:jc w:val="both"/>
      </w:pPr>
    </w:p>
    <w:p w14:paraId="1FFEBED0" w14:textId="77777777" w:rsidR="00BE3CE7" w:rsidRPr="00BE3CE7" w:rsidRDefault="00BE3CE7" w:rsidP="00BB68B7">
      <w:pPr>
        <w:spacing w:line="276" w:lineRule="auto"/>
        <w:ind w:firstLine="567"/>
        <w:jc w:val="both"/>
        <w:rPr>
          <w:b w:val="0"/>
          <w:sz w:val="18"/>
        </w:rPr>
      </w:pPr>
    </w:p>
    <w:tbl>
      <w:tblPr>
        <w:tblW w:w="0" w:type="auto"/>
        <w:tblInd w:w="108" w:type="dxa"/>
        <w:tblLook w:val="04A0" w:firstRow="1" w:lastRow="0" w:firstColumn="1" w:lastColumn="0" w:noHBand="0" w:noVBand="1"/>
      </w:tblPr>
      <w:tblGrid>
        <w:gridCol w:w="3925"/>
        <w:gridCol w:w="5605"/>
      </w:tblGrid>
      <w:tr w:rsidR="00E85757" w:rsidRPr="009944A1" w14:paraId="58DD66BC" w14:textId="77777777" w:rsidTr="00BE3CE7">
        <w:trPr>
          <w:trHeight w:val="1568"/>
        </w:trPr>
        <w:tc>
          <w:tcPr>
            <w:tcW w:w="3969" w:type="dxa"/>
            <w:shd w:val="clear" w:color="auto" w:fill="auto"/>
          </w:tcPr>
          <w:p w14:paraId="0AEAE5F1" w14:textId="77777777" w:rsidR="00573864" w:rsidRDefault="00E85757" w:rsidP="00573864">
            <w:pPr>
              <w:jc w:val="both"/>
              <w:rPr>
                <w:i/>
                <w:sz w:val="24"/>
                <w:szCs w:val="24"/>
              </w:rPr>
            </w:pPr>
            <w:r w:rsidRPr="009944A1">
              <w:rPr>
                <w:i/>
                <w:sz w:val="24"/>
                <w:szCs w:val="24"/>
              </w:rPr>
              <w:t>Nơi nhận</w:t>
            </w:r>
            <w:r w:rsidR="00573864">
              <w:rPr>
                <w:i/>
                <w:sz w:val="24"/>
                <w:szCs w:val="24"/>
              </w:rPr>
              <w:t>:</w:t>
            </w:r>
          </w:p>
          <w:p w14:paraId="5223A61F" w14:textId="4DAE4572" w:rsidR="00CF798C" w:rsidRPr="00CF798C" w:rsidRDefault="00300720" w:rsidP="00573864">
            <w:pPr>
              <w:jc w:val="both"/>
              <w:rPr>
                <w:b w:val="0"/>
                <w:sz w:val="20"/>
                <w:szCs w:val="20"/>
              </w:rPr>
            </w:pPr>
            <w:r>
              <w:rPr>
                <w:b w:val="0"/>
                <w:sz w:val="22"/>
                <w:szCs w:val="22"/>
              </w:rPr>
              <w:t xml:space="preserve">- </w:t>
            </w:r>
            <w:r w:rsidR="00CF798C" w:rsidRPr="00CF798C">
              <w:rPr>
                <w:b w:val="0"/>
                <w:sz w:val="20"/>
                <w:szCs w:val="20"/>
              </w:rPr>
              <w:t>Trưởng phòng GDĐT các Quận, huyện;</w:t>
            </w:r>
          </w:p>
          <w:p w14:paraId="708400C0" w14:textId="341BC13F" w:rsidR="00AA66BD" w:rsidRPr="00CF798C" w:rsidRDefault="00CF798C" w:rsidP="00573864">
            <w:pPr>
              <w:jc w:val="both"/>
              <w:rPr>
                <w:b w:val="0"/>
                <w:sz w:val="20"/>
                <w:szCs w:val="20"/>
              </w:rPr>
            </w:pPr>
            <w:r w:rsidRPr="00CF798C">
              <w:rPr>
                <w:b w:val="0"/>
                <w:sz w:val="20"/>
                <w:szCs w:val="20"/>
              </w:rPr>
              <w:t xml:space="preserve">- </w:t>
            </w:r>
            <w:r w:rsidR="00E5540E" w:rsidRPr="00CF798C">
              <w:rPr>
                <w:b w:val="0"/>
                <w:sz w:val="20"/>
                <w:szCs w:val="20"/>
              </w:rPr>
              <w:t>Hiệu trưởng các trường THPT</w:t>
            </w:r>
            <w:r w:rsidR="00AA66BD" w:rsidRPr="00CF798C">
              <w:rPr>
                <w:b w:val="0"/>
                <w:sz w:val="20"/>
                <w:szCs w:val="20"/>
              </w:rPr>
              <w:t>;</w:t>
            </w:r>
          </w:p>
          <w:p w14:paraId="131DBA6B" w14:textId="77777777" w:rsidR="00E5540E" w:rsidRPr="00CF798C" w:rsidRDefault="00E5540E" w:rsidP="00573864">
            <w:pPr>
              <w:jc w:val="both"/>
              <w:rPr>
                <w:b w:val="0"/>
                <w:sz w:val="20"/>
                <w:szCs w:val="20"/>
              </w:rPr>
            </w:pPr>
            <w:r w:rsidRPr="00CF798C">
              <w:rPr>
                <w:b w:val="0"/>
                <w:sz w:val="20"/>
                <w:szCs w:val="20"/>
              </w:rPr>
              <w:t>- Hiệu trưởng các trường phổ thông nhiều cấp học (có cấp THPT);</w:t>
            </w:r>
          </w:p>
          <w:p w14:paraId="7685474D" w14:textId="298B3E1C" w:rsidR="00E85757" w:rsidRPr="00CF798C" w:rsidRDefault="00AA66BD" w:rsidP="00573864">
            <w:pPr>
              <w:jc w:val="both"/>
              <w:rPr>
                <w:b w:val="0"/>
                <w:sz w:val="20"/>
                <w:szCs w:val="20"/>
              </w:rPr>
            </w:pPr>
            <w:r w:rsidRPr="00CF798C">
              <w:rPr>
                <w:b w:val="0"/>
                <w:sz w:val="20"/>
                <w:szCs w:val="20"/>
              </w:rPr>
              <w:t xml:space="preserve">- </w:t>
            </w:r>
            <w:r w:rsidR="00285983" w:rsidRPr="00CF798C">
              <w:rPr>
                <w:b w:val="0"/>
                <w:sz w:val="20"/>
                <w:szCs w:val="20"/>
              </w:rPr>
              <w:t xml:space="preserve">Giám đốc </w:t>
            </w:r>
            <w:r w:rsidR="00E501AB" w:rsidRPr="00CF798C">
              <w:rPr>
                <w:b w:val="0"/>
                <w:sz w:val="20"/>
                <w:szCs w:val="20"/>
              </w:rPr>
              <w:t>(để b</w:t>
            </w:r>
            <w:r w:rsidR="00285983" w:rsidRPr="00CF798C">
              <w:rPr>
                <w:b w:val="0"/>
                <w:sz w:val="20"/>
                <w:szCs w:val="20"/>
              </w:rPr>
              <w:t>áo cáo</w:t>
            </w:r>
            <w:r w:rsidR="00E501AB" w:rsidRPr="00CF798C">
              <w:rPr>
                <w:b w:val="0"/>
                <w:sz w:val="20"/>
                <w:szCs w:val="20"/>
              </w:rPr>
              <w:t>)</w:t>
            </w:r>
            <w:r w:rsidR="00E85757" w:rsidRPr="00CF798C">
              <w:rPr>
                <w:b w:val="0"/>
                <w:sz w:val="20"/>
                <w:szCs w:val="20"/>
              </w:rPr>
              <w:t>;</w:t>
            </w:r>
          </w:p>
          <w:p w14:paraId="5DDA78AF" w14:textId="23F66F00" w:rsidR="00CF798C" w:rsidRPr="00CF798C" w:rsidRDefault="00CF798C" w:rsidP="00573864">
            <w:pPr>
              <w:jc w:val="both"/>
              <w:rPr>
                <w:b w:val="0"/>
                <w:sz w:val="20"/>
                <w:szCs w:val="20"/>
              </w:rPr>
            </w:pPr>
            <w:r w:rsidRPr="00CF798C">
              <w:rPr>
                <w:b w:val="0"/>
                <w:sz w:val="20"/>
                <w:szCs w:val="20"/>
              </w:rPr>
              <w:t>- Ban Biên tập Báo Tuổi trẻ;</w:t>
            </w:r>
          </w:p>
          <w:p w14:paraId="400D24D2" w14:textId="2FB00CDC" w:rsidR="00CF798C" w:rsidRPr="00CF798C" w:rsidRDefault="00CF798C" w:rsidP="00573864">
            <w:pPr>
              <w:jc w:val="both"/>
              <w:rPr>
                <w:b w:val="0"/>
                <w:sz w:val="20"/>
                <w:szCs w:val="20"/>
              </w:rPr>
            </w:pPr>
            <w:r w:rsidRPr="00CF798C">
              <w:rPr>
                <w:b w:val="0"/>
                <w:sz w:val="20"/>
                <w:szCs w:val="20"/>
              </w:rPr>
              <w:t>- Hiệu trưởng trường ĐH Việt Đức;</w:t>
            </w:r>
          </w:p>
          <w:p w14:paraId="0FEA15DD" w14:textId="186A1499" w:rsidR="00CF798C" w:rsidRPr="00CF798C" w:rsidRDefault="00CF798C" w:rsidP="00573864">
            <w:pPr>
              <w:jc w:val="both"/>
              <w:rPr>
                <w:b w:val="0"/>
                <w:sz w:val="20"/>
                <w:szCs w:val="20"/>
              </w:rPr>
            </w:pPr>
            <w:r w:rsidRPr="00CF798C">
              <w:rPr>
                <w:b w:val="0"/>
                <w:sz w:val="20"/>
                <w:szCs w:val="20"/>
              </w:rPr>
              <w:t>- GĐ C/ty CP ĐT và PT Phương Nam;</w:t>
            </w:r>
          </w:p>
          <w:p w14:paraId="720D4A28" w14:textId="06A60144" w:rsidR="00E85757" w:rsidRPr="009944A1" w:rsidRDefault="00E85757" w:rsidP="00573864">
            <w:pPr>
              <w:jc w:val="both"/>
              <w:rPr>
                <w:i/>
                <w:sz w:val="24"/>
                <w:szCs w:val="24"/>
              </w:rPr>
            </w:pPr>
            <w:r w:rsidRPr="00CF798C">
              <w:rPr>
                <w:b w:val="0"/>
                <w:sz w:val="20"/>
                <w:szCs w:val="20"/>
              </w:rPr>
              <w:t xml:space="preserve">- Lưu: VP, </w:t>
            </w:r>
            <w:r w:rsidR="00CF798C" w:rsidRPr="00CF798C">
              <w:rPr>
                <w:b w:val="0"/>
                <w:sz w:val="20"/>
                <w:szCs w:val="20"/>
              </w:rPr>
              <w:t>GD</w:t>
            </w:r>
            <w:r w:rsidRPr="00CF798C">
              <w:rPr>
                <w:b w:val="0"/>
                <w:sz w:val="20"/>
                <w:szCs w:val="20"/>
              </w:rPr>
              <w:t>TrH.</w:t>
            </w:r>
          </w:p>
        </w:tc>
        <w:tc>
          <w:tcPr>
            <w:tcW w:w="5670" w:type="dxa"/>
            <w:shd w:val="clear" w:color="auto" w:fill="auto"/>
          </w:tcPr>
          <w:p w14:paraId="02E2E409" w14:textId="5EA8C209" w:rsidR="00E85757" w:rsidRDefault="008B36E0" w:rsidP="009944A1">
            <w:pPr>
              <w:rPr>
                <w:szCs w:val="28"/>
              </w:rPr>
            </w:pPr>
            <w:r>
              <w:rPr>
                <w:szCs w:val="28"/>
              </w:rPr>
              <w:t>KT. GIÁM ĐỐC</w:t>
            </w:r>
          </w:p>
          <w:p w14:paraId="0B28CD8E" w14:textId="108AC402" w:rsidR="008B36E0" w:rsidRPr="00CF7FE9" w:rsidRDefault="008B36E0" w:rsidP="009944A1">
            <w:pPr>
              <w:rPr>
                <w:szCs w:val="28"/>
              </w:rPr>
            </w:pPr>
            <w:r>
              <w:rPr>
                <w:szCs w:val="28"/>
              </w:rPr>
              <w:t>PHÓ GIÁM ĐỐC</w:t>
            </w:r>
          </w:p>
          <w:p w14:paraId="5552D85A" w14:textId="77777777" w:rsidR="00E85757" w:rsidRPr="00CF7FE9" w:rsidRDefault="00E85757" w:rsidP="009944A1">
            <w:pPr>
              <w:rPr>
                <w:szCs w:val="28"/>
              </w:rPr>
            </w:pPr>
          </w:p>
          <w:p w14:paraId="06E8D26A" w14:textId="321D7CB4" w:rsidR="008B36E0" w:rsidRPr="0081001E" w:rsidRDefault="0081001E" w:rsidP="009944A1">
            <w:pPr>
              <w:rPr>
                <w:i/>
                <w:iCs/>
                <w:szCs w:val="28"/>
              </w:rPr>
            </w:pPr>
            <w:r w:rsidRPr="0081001E">
              <w:rPr>
                <w:i/>
                <w:iCs/>
                <w:szCs w:val="28"/>
              </w:rPr>
              <w:t>(Đã ký)</w:t>
            </w:r>
          </w:p>
          <w:p w14:paraId="2F75A4A3" w14:textId="77777777" w:rsidR="008B36E0" w:rsidRDefault="008B36E0" w:rsidP="009944A1">
            <w:pPr>
              <w:rPr>
                <w:szCs w:val="28"/>
              </w:rPr>
            </w:pPr>
          </w:p>
          <w:p w14:paraId="01C8A0AC" w14:textId="77777777" w:rsidR="0081001E" w:rsidRDefault="0081001E" w:rsidP="009944A1">
            <w:pPr>
              <w:rPr>
                <w:szCs w:val="28"/>
              </w:rPr>
            </w:pPr>
          </w:p>
          <w:p w14:paraId="03DD38EC" w14:textId="3045D351" w:rsidR="00E85757" w:rsidRPr="009944A1" w:rsidRDefault="00CF798C" w:rsidP="009944A1">
            <w:pPr>
              <w:rPr>
                <w:i/>
                <w:sz w:val="24"/>
                <w:szCs w:val="24"/>
              </w:rPr>
            </w:pPr>
            <w:r>
              <w:rPr>
                <w:szCs w:val="28"/>
              </w:rPr>
              <w:t>Nguyễn Văn Hiếu</w:t>
            </w:r>
          </w:p>
        </w:tc>
      </w:tr>
    </w:tbl>
    <w:p w14:paraId="40BB328F" w14:textId="77777777" w:rsidR="00E44C0A" w:rsidRDefault="00E44C0A" w:rsidP="0044708C">
      <w:pPr>
        <w:jc w:val="both"/>
        <w:rPr>
          <w:b w:val="0"/>
        </w:rPr>
      </w:pPr>
    </w:p>
    <w:sectPr w:rsidR="00E44C0A" w:rsidSect="0081001E">
      <w:footerReference w:type="default" r:id="rId8"/>
      <w:pgSz w:w="11906" w:h="16838" w:code="9"/>
      <w:pgMar w:top="709" w:right="1134" w:bottom="0" w:left="1134"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191DB" w14:textId="77777777" w:rsidR="008D5F3D" w:rsidRDefault="008D5F3D" w:rsidP="00340DB5">
      <w:r>
        <w:separator/>
      </w:r>
    </w:p>
  </w:endnote>
  <w:endnote w:type="continuationSeparator" w:id="0">
    <w:p w14:paraId="232264E5" w14:textId="77777777" w:rsidR="008D5F3D" w:rsidRDefault="008D5F3D"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9C4C" w14:textId="77777777" w:rsidR="00BC3458" w:rsidRPr="00340DB5" w:rsidRDefault="00BC3458" w:rsidP="00340DB5">
    <w:pPr>
      <w:pStyle w:val="Footer"/>
      <w:tabs>
        <w:tab w:val="clear" w:pos="4680"/>
        <w:tab w:val="clear" w:pos="9360"/>
      </w:tabs>
      <w:rPr>
        <w:b w:val="0"/>
      </w:rPr>
    </w:pPr>
  </w:p>
  <w:p w14:paraId="3227D897" w14:textId="77777777" w:rsidR="00BC3458" w:rsidRDefault="00BC3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9D9D" w14:textId="77777777" w:rsidR="008D5F3D" w:rsidRDefault="008D5F3D" w:rsidP="00340DB5">
      <w:r>
        <w:separator/>
      </w:r>
    </w:p>
  </w:footnote>
  <w:footnote w:type="continuationSeparator" w:id="0">
    <w:p w14:paraId="27219ABA" w14:textId="77777777" w:rsidR="008D5F3D" w:rsidRDefault="008D5F3D" w:rsidP="00340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056B"/>
    <w:multiLevelType w:val="hybridMultilevel"/>
    <w:tmpl w:val="1048FDDC"/>
    <w:lvl w:ilvl="0" w:tplc="78221028">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B0DF3"/>
    <w:multiLevelType w:val="multilevel"/>
    <w:tmpl w:val="A4524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155915"/>
    <w:multiLevelType w:val="hybridMultilevel"/>
    <w:tmpl w:val="8C122A18"/>
    <w:lvl w:ilvl="0" w:tplc="97DC5F18">
      <w:numFmt w:val="bullet"/>
      <w:lvlText w:val="-"/>
      <w:lvlJc w:val="left"/>
      <w:pPr>
        <w:ind w:left="1440" w:hanging="360"/>
      </w:pPr>
      <w:rPr>
        <w:rFonts w:ascii="Times New Roman" w:eastAsia="Times New Roman" w:hAnsi="Times New Roman" w:cs="Times New Roman" w:hint="default"/>
        <w:w w:val="1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5641D4"/>
    <w:multiLevelType w:val="hybridMultilevel"/>
    <w:tmpl w:val="158E638E"/>
    <w:lvl w:ilvl="0" w:tplc="D7CC37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4150E25"/>
    <w:multiLevelType w:val="hybridMultilevel"/>
    <w:tmpl w:val="EDC42C10"/>
    <w:lvl w:ilvl="0" w:tplc="DE7AAF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8D55D56"/>
    <w:multiLevelType w:val="hybridMultilevel"/>
    <w:tmpl w:val="A0F6A9C4"/>
    <w:lvl w:ilvl="0" w:tplc="97DC5F18">
      <w:numFmt w:val="bullet"/>
      <w:lvlText w:val="-"/>
      <w:lvlJc w:val="left"/>
      <w:pPr>
        <w:ind w:left="4093" w:hanging="360"/>
      </w:pPr>
      <w:rPr>
        <w:rFonts w:ascii="Times New Roman" w:eastAsia="Times New Roman" w:hAnsi="Times New Roman" w:cs="Times New Roman" w:hint="default"/>
        <w:w w:val="100"/>
      </w:rPr>
    </w:lvl>
    <w:lvl w:ilvl="1" w:tplc="04090003" w:tentative="1">
      <w:start w:val="1"/>
      <w:numFmt w:val="bullet"/>
      <w:lvlText w:val="o"/>
      <w:lvlJc w:val="left"/>
      <w:pPr>
        <w:ind w:left="4813" w:hanging="360"/>
      </w:pPr>
      <w:rPr>
        <w:rFonts w:ascii="Courier New" w:hAnsi="Courier New" w:cs="Courier New" w:hint="default"/>
      </w:rPr>
    </w:lvl>
    <w:lvl w:ilvl="2" w:tplc="04090005" w:tentative="1">
      <w:start w:val="1"/>
      <w:numFmt w:val="bullet"/>
      <w:lvlText w:val=""/>
      <w:lvlJc w:val="left"/>
      <w:pPr>
        <w:ind w:left="5533" w:hanging="360"/>
      </w:pPr>
      <w:rPr>
        <w:rFonts w:ascii="Wingdings" w:hAnsi="Wingdings" w:hint="default"/>
      </w:rPr>
    </w:lvl>
    <w:lvl w:ilvl="3" w:tplc="04090001" w:tentative="1">
      <w:start w:val="1"/>
      <w:numFmt w:val="bullet"/>
      <w:lvlText w:val=""/>
      <w:lvlJc w:val="left"/>
      <w:pPr>
        <w:ind w:left="6253" w:hanging="360"/>
      </w:pPr>
      <w:rPr>
        <w:rFonts w:ascii="Symbol" w:hAnsi="Symbol" w:hint="default"/>
      </w:rPr>
    </w:lvl>
    <w:lvl w:ilvl="4" w:tplc="04090003" w:tentative="1">
      <w:start w:val="1"/>
      <w:numFmt w:val="bullet"/>
      <w:lvlText w:val="o"/>
      <w:lvlJc w:val="left"/>
      <w:pPr>
        <w:ind w:left="6973" w:hanging="360"/>
      </w:pPr>
      <w:rPr>
        <w:rFonts w:ascii="Courier New" w:hAnsi="Courier New" w:cs="Courier New" w:hint="default"/>
      </w:rPr>
    </w:lvl>
    <w:lvl w:ilvl="5" w:tplc="04090005" w:tentative="1">
      <w:start w:val="1"/>
      <w:numFmt w:val="bullet"/>
      <w:lvlText w:val=""/>
      <w:lvlJc w:val="left"/>
      <w:pPr>
        <w:ind w:left="7693" w:hanging="360"/>
      </w:pPr>
      <w:rPr>
        <w:rFonts w:ascii="Wingdings" w:hAnsi="Wingdings" w:hint="default"/>
      </w:rPr>
    </w:lvl>
    <w:lvl w:ilvl="6" w:tplc="04090001" w:tentative="1">
      <w:start w:val="1"/>
      <w:numFmt w:val="bullet"/>
      <w:lvlText w:val=""/>
      <w:lvlJc w:val="left"/>
      <w:pPr>
        <w:ind w:left="8413" w:hanging="360"/>
      </w:pPr>
      <w:rPr>
        <w:rFonts w:ascii="Symbol" w:hAnsi="Symbol" w:hint="default"/>
      </w:rPr>
    </w:lvl>
    <w:lvl w:ilvl="7" w:tplc="04090003" w:tentative="1">
      <w:start w:val="1"/>
      <w:numFmt w:val="bullet"/>
      <w:lvlText w:val="o"/>
      <w:lvlJc w:val="left"/>
      <w:pPr>
        <w:ind w:left="9133" w:hanging="360"/>
      </w:pPr>
      <w:rPr>
        <w:rFonts w:ascii="Courier New" w:hAnsi="Courier New" w:cs="Courier New" w:hint="default"/>
      </w:rPr>
    </w:lvl>
    <w:lvl w:ilvl="8" w:tplc="04090005" w:tentative="1">
      <w:start w:val="1"/>
      <w:numFmt w:val="bullet"/>
      <w:lvlText w:val=""/>
      <w:lvlJc w:val="left"/>
      <w:pPr>
        <w:ind w:left="9853" w:hanging="360"/>
      </w:pPr>
      <w:rPr>
        <w:rFonts w:ascii="Wingdings" w:hAnsi="Wingdings" w:hint="default"/>
      </w:rPr>
    </w:lvl>
  </w:abstractNum>
  <w:abstractNum w:abstractNumId="7" w15:restartNumberingAfterBreak="0">
    <w:nsid w:val="4BD61309"/>
    <w:multiLevelType w:val="hybridMultilevel"/>
    <w:tmpl w:val="9F08A256"/>
    <w:lvl w:ilvl="0" w:tplc="448AC71E">
      <w:start w:val="1"/>
      <w:numFmt w:val="decimal"/>
      <w:lvlText w:val="%1."/>
      <w:lvlJc w:val="left"/>
      <w:pPr>
        <w:ind w:left="927" w:hanging="360"/>
      </w:pPr>
      <w:rPr>
        <w:rFonts w:ascii="Times New Roman" w:eastAsia="Times New Roman" w:hAnsi="Times New Roman" w:cs="Times New Roman"/>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7C9482C"/>
    <w:multiLevelType w:val="hybridMultilevel"/>
    <w:tmpl w:val="1C2298FA"/>
    <w:lvl w:ilvl="0" w:tplc="D638ADC8">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04AED"/>
    <w:multiLevelType w:val="hybridMultilevel"/>
    <w:tmpl w:val="4BEC30F2"/>
    <w:lvl w:ilvl="0" w:tplc="042A0003">
      <w:start w:val="1"/>
      <w:numFmt w:val="bullet"/>
      <w:lvlText w:val="o"/>
      <w:lvlJc w:val="left"/>
      <w:pPr>
        <w:ind w:left="1287" w:hanging="360"/>
      </w:pPr>
      <w:rPr>
        <w:rFonts w:ascii="Courier New" w:hAnsi="Courier New" w:cs="Courier New"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6"/>
  </w:num>
  <w:num w:numId="4">
    <w:abstractNumId w:val="9"/>
  </w:num>
  <w:num w:numId="5">
    <w:abstractNumId w:val="0"/>
  </w:num>
  <w:num w:numId="6">
    <w:abstractNumId w:val="3"/>
  </w:num>
  <w:num w:numId="7">
    <w:abstractNumId w:val="4"/>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1C"/>
    <w:rsid w:val="00003C08"/>
    <w:rsid w:val="000078E5"/>
    <w:rsid w:val="00007ED0"/>
    <w:rsid w:val="00015E51"/>
    <w:rsid w:val="000525C0"/>
    <w:rsid w:val="000577D7"/>
    <w:rsid w:val="000632E7"/>
    <w:rsid w:val="00081689"/>
    <w:rsid w:val="0008423C"/>
    <w:rsid w:val="000A220C"/>
    <w:rsid w:val="000B44D8"/>
    <w:rsid w:val="000D5B48"/>
    <w:rsid w:val="000D621E"/>
    <w:rsid w:val="000F1924"/>
    <w:rsid w:val="000F7C75"/>
    <w:rsid w:val="001066DA"/>
    <w:rsid w:val="00122399"/>
    <w:rsid w:val="0012592B"/>
    <w:rsid w:val="00132F46"/>
    <w:rsid w:val="00133EC6"/>
    <w:rsid w:val="0015415C"/>
    <w:rsid w:val="00180E7C"/>
    <w:rsid w:val="00193B8F"/>
    <w:rsid w:val="001940E6"/>
    <w:rsid w:val="001956A6"/>
    <w:rsid w:val="001A1333"/>
    <w:rsid w:val="001B1781"/>
    <w:rsid w:val="001B3014"/>
    <w:rsid w:val="001C657C"/>
    <w:rsid w:val="001D1E4D"/>
    <w:rsid w:val="001D465A"/>
    <w:rsid w:val="001D6EBE"/>
    <w:rsid w:val="001F0E51"/>
    <w:rsid w:val="001F7387"/>
    <w:rsid w:val="002041EE"/>
    <w:rsid w:val="00215752"/>
    <w:rsid w:val="00235003"/>
    <w:rsid w:val="002415CF"/>
    <w:rsid w:val="00243A87"/>
    <w:rsid w:val="00247F80"/>
    <w:rsid w:val="002510F0"/>
    <w:rsid w:val="00252D29"/>
    <w:rsid w:val="00254296"/>
    <w:rsid w:val="0026421E"/>
    <w:rsid w:val="00264E4B"/>
    <w:rsid w:val="00265F68"/>
    <w:rsid w:val="0026649E"/>
    <w:rsid w:val="0027128C"/>
    <w:rsid w:val="00272458"/>
    <w:rsid w:val="00273410"/>
    <w:rsid w:val="00282BA5"/>
    <w:rsid w:val="00285983"/>
    <w:rsid w:val="002A11EE"/>
    <w:rsid w:val="002A31F1"/>
    <w:rsid w:val="002A4BA3"/>
    <w:rsid w:val="002A76A5"/>
    <w:rsid w:val="002B2312"/>
    <w:rsid w:val="002B5B84"/>
    <w:rsid w:val="002C6983"/>
    <w:rsid w:val="002D0DA8"/>
    <w:rsid w:val="002D70CE"/>
    <w:rsid w:val="002F32C9"/>
    <w:rsid w:val="00300720"/>
    <w:rsid w:val="00305314"/>
    <w:rsid w:val="00306950"/>
    <w:rsid w:val="00310D1E"/>
    <w:rsid w:val="003201EF"/>
    <w:rsid w:val="00324847"/>
    <w:rsid w:val="00332929"/>
    <w:rsid w:val="00340DB5"/>
    <w:rsid w:val="00342871"/>
    <w:rsid w:val="003500EE"/>
    <w:rsid w:val="003976B0"/>
    <w:rsid w:val="003A208D"/>
    <w:rsid w:val="003A79CF"/>
    <w:rsid w:val="003B268F"/>
    <w:rsid w:val="003C3631"/>
    <w:rsid w:val="003D1176"/>
    <w:rsid w:val="003E42D2"/>
    <w:rsid w:val="004024F6"/>
    <w:rsid w:val="00413382"/>
    <w:rsid w:val="00414950"/>
    <w:rsid w:val="004202A6"/>
    <w:rsid w:val="00422413"/>
    <w:rsid w:val="004337CE"/>
    <w:rsid w:val="00444D79"/>
    <w:rsid w:val="0044708C"/>
    <w:rsid w:val="004502B9"/>
    <w:rsid w:val="00451F45"/>
    <w:rsid w:val="0046124C"/>
    <w:rsid w:val="00474943"/>
    <w:rsid w:val="00481C19"/>
    <w:rsid w:val="00483A07"/>
    <w:rsid w:val="00484BC2"/>
    <w:rsid w:val="004871EE"/>
    <w:rsid w:val="004941A0"/>
    <w:rsid w:val="00494A84"/>
    <w:rsid w:val="004A70A7"/>
    <w:rsid w:val="004B186A"/>
    <w:rsid w:val="004B3130"/>
    <w:rsid w:val="004B4786"/>
    <w:rsid w:val="004C0786"/>
    <w:rsid w:val="004C3214"/>
    <w:rsid w:val="004D57AA"/>
    <w:rsid w:val="004E060B"/>
    <w:rsid w:val="004E4FE4"/>
    <w:rsid w:val="004E78EB"/>
    <w:rsid w:val="004F6A8C"/>
    <w:rsid w:val="004F6CA2"/>
    <w:rsid w:val="00520BD1"/>
    <w:rsid w:val="00531AA0"/>
    <w:rsid w:val="00534644"/>
    <w:rsid w:val="00542470"/>
    <w:rsid w:val="00543A8D"/>
    <w:rsid w:val="00545AC4"/>
    <w:rsid w:val="0055338C"/>
    <w:rsid w:val="005546CF"/>
    <w:rsid w:val="00555345"/>
    <w:rsid w:val="00564D86"/>
    <w:rsid w:val="005661A4"/>
    <w:rsid w:val="00573864"/>
    <w:rsid w:val="00575588"/>
    <w:rsid w:val="0057789B"/>
    <w:rsid w:val="00577D3C"/>
    <w:rsid w:val="00582C65"/>
    <w:rsid w:val="00587267"/>
    <w:rsid w:val="00594C50"/>
    <w:rsid w:val="005B7A1C"/>
    <w:rsid w:val="005C31D5"/>
    <w:rsid w:val="005C479A"/>
    <w:rsid w:val="005D1139"/>
    <w:rsid w:val="005E5379"/>
    <w:rsid w:val="005F229C"/>
    <w:rsid w:val="00606735"/>
    <w:rsid w:val="00607437"/>
    <w:rsid w:val="0061459E"/>
    <w:rsid w:val="00620396"/>
    <w:rsid w:val="00622904"/>
    <w:rsid w:val="0063357C"/>
    <w:rsid w:val="006475A0"/>
    <w:rsid w:val="00651CFC"/>
    <w:rsid w:val="00654F26"/>
    <w:rsid w:val="00683186"/>
    <w:rsid w:val="006841C3"/>
    <w:rsid w:val="00692790"/>
    <w:rsid w:val="00693FE4"/>
    <w:rsid w:val="006A6C42"/>
    <w:rsid w:val="006B3305"/>
    <w:rsid w:val="006B5CB4"/>
    <w:rsid w:val="006B65EE"/>
    <w:rsid w:val="006E3A1B"/>
    <w:rsid w:val="006E6766"/>
    <w:rsid w:val="00704A88"/>
    <w:rsid w:val="007114EB"/>
    <w:rsid w:val="00712A1D"/>
    <w:rsid w:val="00746EC4"/>
    <w:rsid w:val="00754122"/>
    <w:rsid w:val="0075615B"/>
    <w:rsid w:val="0076468C"/>
    <w:rsid w:val="00777B1F"/>
    <w:rsid w:val="00791CDA"/>
    <w:rsid w:val="00795EB9"/>
    <w:rsid w:val="007A0EE0"/>
    <w:rsid w:val="007A27D1"/>
    <w:rsid w:val="007A6CC4"/>
    <w:rsid w:val="007C139A"/>
    <w:rsid w:val="007C4444"/>
    <w:rsid w:val="007E6C15"/>
    <w:rsid w:val="007E7279"/>
    <w:rsid w:val="008072F4"/>
    <w:rsid w:val="0081001E"/>
    <w:rsid w:val="00812D41"/>
    <w:rsid w:val="00815422"/>
    <w:rsid w:val="0082099F"/>
    <w:rsid w:val="00855967"/>
    <w:rsid w:val="00861F01"/>
    <w:rsid w:val="008673B9"/>
    <w:rsid w:val="008739B5"/>
    <w:rsid w:val="008839B6"/>
    <w:rsid w:val="00883F1B"/>
    <w:rsid w:val="0089659B"/>
    <w:rsid w:val="00897B45"/>
    <w:rsid w:val="008A0C9B"/>
    <w:rsid w:val="008B36E0"/>
    <w:rsid w:val="008C0A59"/>
    <w:rsid w:val="008C4A85"/>
    <w:rsid w:val="008D4B06"/>
    <w:rsid w:val="008D5F3D"/>
    <w:rsid w:val="008D704E"/>
    <w:rsid w:val="008E145B"/>
    <w:rsid w:val="008F1116"/>
    <w:rsid w:val="008F2EEF"/>
    <w:rsid w:val="00901AD2"/>
    <w:rsid w:val="0090625B"/>
    <w:rsid w:val="00922D93"/>
    <w:rsid w:val="00927060"/>
    <w:rsid w:val="0093133E"/>
    <w:rsid w:val="009429A8"/>
    <w:rsid w:val="009556D9"/>
    <w:rsid w:val="0096435C"/>
    <w:rsid w:val="00984AEF"/>
    <w:rsid w:val="00987311"/>
    <w:rsid w:val="0099192A"/>
    <w:rsid w:val="009944A1"/>
    <w:rsid w:val="009A39A9"/>
    <w:rsid w:val="009A7DA2"/>
    <w:rsid w:val="009C27BA"/>
    <w:rsid w:val="009C4E4B"/>
    <w:rsid w:val="009F0211"/>
    <w:rsid w:val="009F4484"/>
    <w:rsid w:val="009F48D4"/>
    <w:rsid w:val="00A03927"/>
    <w:rsid w:val="00A06217"/>
    <w:rsid w:val="00A103EB"/>
    <w:rsid w:val="00A15A7C"/>
    <w:rsid w:val="00A22F3C"/>
    <w:rsid w:val="00A24D2A"/>
    <w:rsid w:val="00A31B1A"/>
    <w:rsid w:val="00A3462E"/>
    <w:rsid w:val="00A43B44"/>
    <w:rsid w:val="00A43BDA"/>
    <w:rsid w:val="00A449FD"/>
    <w:rsid w:val="00A45EE7"/>
    <w:rsid w:val="00A52A04"/>
    <w:rsid w:val="00A53D52"/>
    <w:rsid w:val="00A727E1"/>
    <w:rsid w:val="00A83D3D"/>
    <w:rsid w:val="00A90390"/>
    <w:rsid w:val="00A920F2"/>
    <w:rsid w:val="00AA66BD"/>
    <w:rsid w:val="00AB79E2"/>
    <w:rsid w:val="00AC2847"/>
    <w:rsid w:val="00AC524B"/>
    <w:rsid w:val="00AD350C"/>
    <w:rsid w:val="00AD69EE"/>
    <w:rsid w:val="00AE1793"/>
    <w:rsid w:val="00AE3EAE"/>
    <w:rsid w:val="00AE4C45"/>
    <w:rsid w:val="00AE512F"/>
    <w:rsid w:val="00AF23E9"/>
    <w:rsid w:val="00AF50AD"/>
    <w:rsid w:val="00AF5F07"/>
    <w:rsid w:val="00B1230C"/>
    <w:rsid w:val="00B245A0"/>
    <w:rsid w:val="00B24AE3"/>
    <w:rsid w:val="00B260C8"/>
    <w:rsid w:val="00B26CA8"/>
    <w:rsid w:val="00B27F49"/>
    <w:rsid w:val="00B30840"/>
    <w:rsid w:val="00B41405"/>
    <w:rsid w:val="00B45CE6"/>
    <w:rsid w:val="00B5211E"/>
    <w:rsid w:val="00B54B96"/>
    <w:rsid w:val="00B60DA8"/>
    <w:rsid w:val="00B6611E"/>
    <w:rsid w:val="00B705EA"/>
    <w:rsid w:val="00B73106"/>
    <w:rsid w:val="00B760FF"/>
    <w:rsid w:val="00B8572B"/>
    <w:rsid w:val="00B9581C"/>
    <w:rsid w:val="00BA0BF9"/>
    <w:rsid w:val="00BA61F0"/>
    <w:rsid w:val="00BA6835"/>
    <w:rsid w:val="00BB044E"/>
    <w:rsid w:val="00BB68B7"/>
    <w:rsid w:val="00BC3458"/>
    <w:rsid w:val="00BD2FDD"/>
    <w:rsid w:val="00BD48C8"/>
    <w:rsid w:val="00BE3CE7"/>
    <w:rsid w:val="00C12169"/>
    <w:rsid w:val="00C14AEB"/>
    <w:rsid w:val="00C14CB6"/>
    <w:rsid w:val="00C15381"/>
    <w:rsid w:val="00C36A94"/>
    <w:rsid w:val="00C424DB"/>
    <w:rsid w:val="00C46EC8"/>
    <w:rsid w:val="00C6082D"/>
    <w:rsid w:val="00C62AF4"/>
    <w:rsid w:val="00C64A31"/>
    <w:rsid w:val="00C702DE"/>
    <w:rsid w:val="00C80186"/>
    <w:rsid w:val="00C80E58"/>
    <w:rsid w:val="00C932A1"/>
    <w:rsid w:val="00CA6D3D"/>
    <w:rsid w:val="00CB26F0"/>
    <w:rsid w:val="00CC1915"/>
    <w:rsid w:val="00CC392C"/>
    <w:rsid w:val="00CC3B1A"/>
    <w:rsid w:val="00CD0504"/>
    <w:rsid w:val="00CD329F"/>
    <w:rsid w:val="00CE0A06"/>
    <w:rsid w:val="00CF351F"/>
    <w:rsid w:val="00CF798C"/>
    <w:rsid w:val="00CF7FE9"/>
    <w:rsid w:val="00D16DA1"/>
    <w:rsid w:val="00D40369"/>
    <w:rsid w:val="00D42BA8"/>
    <w:rsid w:val="00D5581D"/>
    <w:rsid w:val="00D74049"/>
    <w:rsid w:val="00D76E5F"/>
    <w:rsid w:val="00D81F08"/>
    <w:rsid w:val="00DA3264"/>
    <w:rsid w:val="00DB1929"/>
    <w:rsid w:val="00DB193D"/>
    <w:rsid w:val="00DB5CF5"/>
    <w:rsid w:val="00DD35BA"/>
    <w:rsid w:val="00DE5D8D"/>
    <w:rsid w:val="00DF5397"/>
    <w:rsid w:val="00DF7429"/>
    <w:rsid w:val="00E13876"/>
    <w:rsid w:val="00E40041"/>
    <w:rsid w:val="00E407B1"/>
    <w:rsid w:val="00E44C0A"/>
    <w:rsid w:val="00E501AB"/>
    <w:rsid w:val="00E5540E"/>
    <w:rsid w:val="00E55A97"/>
    <w:rsid w:val="00E612CE"/>
    <w:rsid w:val="00E65ACE"/>
    <w:rsid w:val="00E839E7"/>
    <w:rsid w:val="00E85757"/>
    <w:rsid w:val="00E87411"/>
    <w:rsid w:val="00EA29DA"/>
    <w:rsid w:val="00EA3442"/>
    <w:rsid w:val="00EA5580"/>
    <w:rsid w:val="00EC5656"/>
    <w:rsid w:val="00EC7544"/>
    <w:rsid w:val="00ED3D2B"/>
    <w:rsid w:val="00ED4D10"/>
    <w:rsid w:val="00ED567A"/>
    <w:rsid w:val="00ED5F3F"/>
    <w:rsid w:val="00EF0DBC"/>
    <w:rsid w:val="00F01406"/>
    <w:rsid w:val="00F02D5F"/>
    <w:rsid w:val="00F117E0"/>
    <w:rsid w:val="00F373EA"/>
    <w:rsid w:val="00F43BE9"/>
    <w:rsid w:val="00F52CE9"/>
    <w:rsid w:val="00F617BD"/>
    <w:rsid w:val="00F64938"/>
    <w:rsid w:val="00F659EF"/>
    <w:rsid w:val="00F754AE"/>
    <w:rsid w:val="00F85F04"/>
    <w:rsid w:val="00F9163F"/>
    <w:rsid w:val="00FA1537"/>
    <w:rsid w:val="00FA3B9F"/>
    <w:rsid w:val="00FA4E9A"/>
    <w:rsid w:val="00FC1BBD"/>
    <w:rsid w:val="00FC1D73"/>
    <w:rsid w:val="00FC2938"/>
    <w:rsid w:val="00FC3AAD"/>
    <w:rsid w:val="00FC4E2A"/>
    <w:rsid w:val="00FC554E"/>
    <w:rsid w:val="00FD6DAF"/>
    <w:rsid w:val="00FE1413"/>
    <w:rsid w:val="00FE2B66"/>
    <w:rsid w:val="00FF0A35"/>
    <w:rsid w:val="00FF2E9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E08F"/>
  <w15:docId w15:val="{C03BFCAF-67D6-46F6-A941-3ECFC48D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1C"/>
    <w:rPr>
      <w:rFonts w:eastAsia="Times New Roman"/>
      <w:b/>
      <w:sz w:val="26"/>
      <w:szCs w:val="26"/>
    </w:rPr>
  </w:style>
  <w:style w:type="paragraph" w:styleId="Heading1">
    <w:name w:val="heading 1"/>
    <w:basedOn w:val="Normal"/>
    <w:next w:val="Normal"/>
    <w:link w:val="Heading1Char"/>
    <w:uiPriority w:val="9"/>
    <w:qFormat/>
    <w:rsid w:val="005B7A1C"/>
    <w:pPr>
      <w:keepNext/>
      <w:tabs>
        <w:tab w:val="num" w:pos="720"/>
      </w:tabs>
      <w:spacing w:before="240" w:after="60"/>
      <w:ind w:left="720" w:hanging="720"/>
      <w:jc w:val="left"/>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uiPriority w:val="9"/>
    <w:semiHidden/>
    <w:unhideWhenUsed/>
    <w:qFormat/>
    <w:rsid w:val="00CD0504"/>
    <w:pPr>
      <w:keepNext/>
      <w:outlineLvl w:val="1"/>
    </w:pPr>
    <w:rPr>
      <w:rFonts w:ascii="VNI-Times" w:hAnsi="VNI-Times"/>
      <w:b w:val="0"/>
      <w:i/>
      <w:iCs/>
      <w:szCs w:val="24"/>
    </w:rPr>
  </w:style>
  <w:style w:type="paragraph" w:styleId="Heading3">
    <w:name w:val="heading 3"/>
    <w:basedOn w:val="Normal"/>
    <w:next w:val="Normal"/>
    <w:link w:val="Heading3Char"/>
    <w:uiPriority w:val="9"/>
    <w:semiHidden/>
    <w:unhideWhenUsed/>
    <w:qFormat/>
    <w:rsid w:val="005B7A1C"/>
    <w:pPr>
      <w:keepNext/>
      <w:tabs>
        <w:tab w:val="num" w:pos="2160"/>
      </w:tabs>
      <w:spacing w:before="240" w:after="60"/>
      <w:ind w:left="2160" w:hanging="720"/>
      <w:jc w:val="left"/>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5B7A1C"/>
    <w:pPr>
      <w:keepNext/>
      <w:tabs>
        <w:tab w:val="num" w:pos="2880"/>
      </w:tabs>
      <w:spacing w:before="240" w:after="60"/>
      <w:ind w:left="2880" w:hanging="720"/>
      <w:jc w:val="left"/>
      <w:outlineLvl w:val="3"/>
    </w:pPr>
    <w:rPr>
      <w:rFonts w:asciiTheme="minorHAnsi" w:eastAsiaTheme="minorEastAsia" w:hAnsiTheme="minorHAnsi" w:cstheme="minorBidi"/>
      <w:bCs/>
      <w:sz w:val="28"/>
      <w:szCs w:val="28"/>
    </w:rPr>
  </w:style>
  <w:style w:type="paragraph" w:styleId="Heading5">
    <w:name w:val="heading 5"/>
    <w:basedOn w:val="Normal"/>
    <w:next w:val="Normal"/>
    <w:link w:val="Heading5Char"/>
    <w:uiPriority w:val="9"/>
    <w:semiHidden/>
    <w:unhideWhenUsed/>
    <w:qFormat/>
    <w:rsid w:val="005B7A1C"/>
    <w:pPr>
      <w:tabs>
        <w:tab w:val="num" w:pos="3600"/>
      </w:tabs>
      <w:spacing w:before="240" w:after="60"/>
      <w:ind w:left="3600" w:hanging="720"/>
      <w:jc w:val="left"/>
      <w:outlineLvl w:val="4"/>
    </w:pPr>
    <w:rPr>
      <w:rFonts w:asciiTheme="minorHAnsi" w:eastAsiaTheme="minorEastAsia" w:hAnsiTheme="minorHAnsi" w:cstheme="minorBidi"/>
      <w:bCs/>
      <w:i/>
      <w:iCs/>
    </w:rPr>
  </w:style>
  <w:style w:type="paragraph" w:styleId="Heading6">
    <w:name w:val="heading 6"/>
    <w:basedOn w:val="Normal"/>
    <w:next w:val="Normal"/>
    <w:link w:val="Heading6Char"/>
    <w:qFormat/>
    <w:rsid w:val="005B7A1C"/>
    <w:pPr>
      <w:tabs>
        <w:tab w:val="num" w:pos="4320"/>
      </w:tabs>
      <w:spacing w:before="240" w:after="60"/>
      <w:ind w:left="4320" w:hanging="720"/>
      <w:jc w:val="left"/>
      <w:outlineLvl w:val="5"/>
    </w:pPr>
    <w:rPr>
      <w:bCs/>
      <w:sz w:val="22"/>
      <w:szCs w:val="22"/>
    </w:rPr>
  </w:style>
  <w:style w:type="paragraph" w:styleId="Heading7">
    <w:name w:val="heading 7"/>
    <w:basedOn w:val="Normal"/>
    <w:next w:val="Normal"/>
    <w:link w:val="Heading7Char"/>
    <w:uiPriority w:val="9"/>
    <w:semiHidden/>
    <w:unhideWhenUsed/>
    <w:qFormat/>
    <w:rsid w:val="005B7A1C"/>
    <w:pPr>
      <w:tabs>
        <w:tab w:val="num" w:pos="5040"/>
      </w:tabs>
      <w:spacing w:before="240" w:after="60"/>
      <w:ind w:left="5040" w:hanging="720"/>
      <w:jc w:val="left"/>
      <w:outlineLvl w:val="6"/>
    </w:pPr>
    <w:rPr>
      <w:rFonts w:asciiTheme="minorHAnsi" w:eastAsiaTheme="minorEastAsia" w:hAnsiTheme="minorHAnsi" w:cstheme="minorBidi"/>
      <w:b w:val="0"/>
      <w:sz w:val="24"/>
      <w:szCs w:val="24"/>
    </w:rPr>
  </w:style>
  <w:style w:type="paragraph" w:styleId="Heading8">
    <w:name w:val="heading 8"/>
    <w:basedOn w:val="Normal"/>
    <w:next w:val="Normal"/>
    <w:link w:val="Heading8Char"/>
    <w:uiPriority w:val="9"/>
    <w:semiHidden/>
    <w:unhideWhenUsed/>
    <w:qFormat/>
    <w:rsid w:val="005B7A1C"/>
    <w:pPr>
      <w:tabs>
        <w:tab w:val="num" w:pos="5760"/>
      </w:tabs>
      <w:spacing w:before="240" w:after="60"/>
      <w:ind w:left="5760" w:hanging="720"/>
      <w:jc w:val="left"/>
      <w:outlineLvl w:val="7"/>
    </w:pPr>
    <w:rPr>
      <w:rFonts w:asciiTheme="minorHAnsi" w:eastAsiaTheme="minorEastAsia" w:hAnsiTheme="minorHAnsi" w:cstheme="minorBidi"/>
      <w:b w:val="0"/>
      <w:i/>
      <w:iCs/>
      <w:sz w:val="24"/>
      <w:szCs w:val="24"/>
    </w:rPr>
  </w:style>
  <w:style w:type="paragraph" w:styleId="Heading9">
    <w:name w:val="heading 9"/>
    <w:basedOn w:val="Normal"/>
    <w:next w:val="Normal"/>
    <w:link w:val="Heading9Char"/>
    <w:uiPriority w:val="9"/>
    <w:semiHidden/>
    <w:unhideWhenUsed/>
    <w:qFormat/>
    <w:rsid w:val="005B7A1C"/>
    <w:pPr>
      <w:tabs>
        <w:tab w:val="num" w:pos="6480"/>
      </w:tabs>
      <w:spacing w:before="240" w:after="60"/>
      <w:ind w:left="6480" w:hanging="720"/>
      <w:jc w:val="left"/>
      <w:outlineLvl w:val="8"/>
    </w:pPr>
    <w:rPr>
      <w:rFonts w:asciiTheme="majorHAnsi" w:eastAsiaTheme="majorEastAsia" w:hAnsiTheme="majorHAnsi" w:cstheme="maj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5345"/>
    <w:rPr>
      <w:rFonts w:ascii="Tahoma" w:hAnsi="Tahoma" w:cs="Tahoma"/>
      <w:sz w:val="16"/>
      <w:szCs w:val="16"/>
    </w:rPr>
  </w:style>
  <w:style w:type="character" w:customStyle="1" w:styleId="Heading2Char">
    <w:name w:val="Heading 2 Char"/>
    <w:link w:val="Heading2"/>
    <w:uiPriority w:val="9"/>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character" w:customStyle="1" w:styleId="Heading1Char">
    <w:name w:val="Heading 1 Char"/>
    <w:basedOn w:val="DefaultParagraphFont"/>
    <w:link w:val="Heading1"/>
    <w:uiPriority w:val="9"/>
    <w:rsid w:val="005B7A1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5B7A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7A1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B7A1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B7A1C"/>
    <w:rPr>
      <w:rFonts w:eastAsia="Times New Roman"/>
      <w:b/>
      <w:bCs/>
      <w:sz w:val="22"/>
      <w:szCs w:val="22"/>
    </w:rPr>
  </w:style>
  <w:style w:type="character" w:customStyle="1" w:styleId="Heading7Char">
    <w:name w:val="Heading 7 Char"/>
    <w:basedOn w:val="DefaultParagraphFont"/>
    <w:link w:val="Heading7"/>
    <w:uiPriority w:val="9"/>
    <w:semiHidden/>
    <w:rsid w:val="005B7A1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B7A1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B7A1C"/>
    <w:rPr>
      <w:rFonts w:asciiTheme="majorHAnsi" w:eastAsiaTheme="majorEastAsia" w:hAnsiTheme="majorHAnsi" w:cstheme="majorBidi"/>
      <w:sz w:val="22"/>
      <w:szCs w:val="22"/>
    </w:rPr>
  </w:style>
  <w:style w:type="character" w:customStyle="1" w:styleId="BalloonTextChar">
    <w:name w:val="Balloon Text Char"/>
    <w:basedOn w:val="DefaultParagraphFont"/>
    <w:link w:val="BalloonText"/>
    <w:uiPriority w:val="99"/>
    <w:semiHidden/>
    <w:rsid w:val="005B7A1C"/>
    <w:rPr>
      <w:rFonts w:ascii="Tahoma" w:eastAsia="Times New Roman" w:hAnsi="Tahoma" w:cs="Tahoma"/>
      <w:b/>
      <w:sz w:val="16"/>
      <w:szCs w:val="16"/>
    </w:rPr>
  </w:style>
  <w:style w:type="paragraph" w:styleId="ListParagraph">
    <w:name w:val="List Paragraph"/>
    <w:basedOn w:val="Normal"/>
    <w:uiPriority w:val="34"/>
    <w:qFormat/>
    <w:rsid w:val="005B7A1C"/>
    <w:pPr>
      <w:ind w:left="720"/>
      <w:contextualSpacing/>
      <w:jc w:val="left"/>
    </w:pPr>
    <w:rPr>
      <w:b w:val="0"/>
      <w:sz w:val="20"/>
      <w:szCs w:val="20"/>
    </w:rPr>
  </w:style>
  <w:style w:type="paragraph" w:styleId="BodyTextIndent">
    <w:name w:val="Body Text Indent"/>
    <w:basedOn w:val="Normal"/>
    <w:link w:val="BodyTextIndentChar"/>
    <w:rsid w:val="005B7A1C"/>
    <w:pPr>
      <w:ind w:left="630" w:firstLine="450"/>
      <w:jc w:val="both"/>
    </w:pPr>
    <w:rPr>
      <w:rFonts w:ascii="VNI-Times" w:hAnsi="VNI-Times"/>
      <w:b w:val="0"/>
      <w:szCs w:val="20"/>
    </w:rPr>
  </w:style>
  <w:style w:type="character" w:customStyle="1" w:styleId="BodyTextIndentChar">
    <w:name w:val="Body Text Indent Char"/>
    <w:basedOn w:val="DefaultParagraphFont"/>
    <w:link w:val="BodyTextIndent"/>
    <w:rsid w:val="005B7A1C"/>
    <w:rPr>
      <w:rFonts w:ascii="VNI-Times" w:eastAsia="Times New Roman" w:hAnsi="VNI-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A32EF-E264-4911-8F67-DE7F82D0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Cao Minh Quy</cp:lastModifiedBy>
  <cp:revision>2</cp:revision>
  <cp:lastPrinted>2020-04-03T09:13:00Z</cp:lastPrinted>
  <dcterms:created xsi:type="dcterms:W3CDTF">2020-04-03T09:56:00Z</dcterms:created>
  <dcterms:modified xsi:type="dcterms:W3CDTF">2020-04-03T09:56:00Z</dcterms:modified>
</cp:coreProperties>
</file>